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877" w:rsidRDefault="000D4877" w:rsidP="001C3011">
      <w:pPr>
        <w:bidi w:val="0"/>
        <w:spacing w:after="0" w:line="240" w:lineRule="auto"/>
        <w:jc w:val="center"/>
        <w:rPr>
          <w:rFonts w:cs="PT Bold Heading"/>
          <w:color w:val="FF0000"/>
          <w:sz w:val="48"/>
          <w:szCs w:val="48"/>
          <w:rtl/>
          <w:lang w:bidi="ar-EG"/>
        </w:rPr>
      </w:pPr>
    </w:p>
    <w:p w:rsidR="004E26FB" w:rsidRPr="002A6F82" w:rsidRDefault="002A6F82" w:rsidP="000D4877">
      <w:pPr>
        <w:bidi w:val="0"/>
        <w:spacing w:after="0" w:line="240" w:lineRule="auto"/>
        <w:jc w:val="center"/>
        <w:rPr>
          <w:rFonts w:cs="PT Bold Heading"/>
          <w:color w:val="FF0000"/>
          <w:sz w:val="56"/>
          <w:szCs w:val="56"/>
          <w:lang w:bidi="ar-EG"/>
        </w:rPr>
      </w:pPr>
      <w:r>
        <w:rPr>
          <w:rFonts w:cs="PT Bold Heading" w:hint="cs"/>
          <w:color w:val="FF0000"/>
          <w:sz w:val="56"/>
          <w:szCs w:val="56"/>
          <w:rtl/>
          <w:lang w:bidi="ar-EG"/>
        </w:rPr>
        <w:t xml:space="preserve">نسب </w:t>
      </w:r>
      <w:r w:rsidR="004E26FB" w:rsidRPr="002A6F82">
        <w:rPr>
          <w:rFonts w:cs="PT Bold Heading" w:hint="cs"/>
          <w:color w:val="FF0000"/>
          <w:sz w:val="56"/>
          <w:szCs w:val="56"/>
          <w:rtl/>
          <w:lang w:bidi="ar-EG"/>
        </w:rPr>
        <w:t>صافى ربح المنشآت الصغيرة</w:t>
      </w:r>
    </w:p>
    <w:p w:rsidR="004E26FB" w:rsidRPr="002A6F82" w:rsidRDefault="004E26FB" w:rsidP="004E26FB">
      <w:pPr>
        <w:bidi w:val="0"/>
        <w:spacing w:after="0" w:line="240" w:lineRule="auto"/>
        <w:jc w:val="center"/>
        <w:rPr>
          <w:rFonts w:cs="PT Simple Bold Ruled"/>
          <w:color w:val="002060"/>
          <w:sz w:val="44"/>
          <w:szCs w:val="44"/>
          <w:lang w:bidi="ar-EG"/>
        </w:rPr>
      </w:pPr>
      <w:r w:rsidRPr="002A6F82">
        <w:rPr>
          <w:rFonts w:cs="PT Simple Bold Ruled" w:hint="cs"/>
          <w:color w:val="002060"/>
          <w:sz w:val="44"/>
          <w:szCs w:val="44"/>
          <w:rtl/>
          <w:lang w:bidi="ar-EG"/>
        </w:rPr>
        <w:t>التى لا يتجاوز رقم أعمالها السنوى مليون جنيه</w:t>
      </w:r>
    </w:p>
    <w:p w:rsidR="004E26FB" w:rsidRPr="002A6F82" w:rsidRDefault="000D4877" w:rsidP="004E26FB">
      <w:pPr>
        <w:bidi w:val="0"/>
        <w:spacing w:after="0" w:line="240" w:lineRule="auto"/>
        <w:jc w:val="center"/>
        <w:rPr>
          <w:rFonts w:ascii="Microsoft Sans Serif" w:hAnsi="Microsoft Sans Serif" w:cs="PT Bold Heading"/>
          <w:b/>
          <w:bCs/>
          <w:color w:val="7030A0"/>
          <w:sz w:val="32"/>
          <w:szCs w:val="32"/>
          <w:lang w:bidi="ar-EG"/>
        </w:rPr>
      </w:pPr>
      <w:r w:rsidRPr="002A6F82">
        <w:rPr>
          <w:rFonts w:ascii="Microsoft Sans Serif" w:hAnsi="Microsoft Sans Serif" w:cs="PT Bold Heading" w:hint="cs"/>
          <w:b/>
          <w:bCs/>
          <w:color w:val="7030A0"/>
          <w:sz w:val="32"/>
          <w:szCs w:val="32"/>
          <w:rtl/>
          <w:lang w:bidi="ar-EG"/>
        </w:rPr>
        <w:t>ا</w:t>
      </w:r>
      <w:r w:rsidR="004E26FB" w:rsidRPr="002A6F82">
        <w:rPr>
          <w:rFonts w:ascii="Microsoft Sans Serif" w:hAnsi="Microsoft Sans Serif" w:cs="PT Bold Heading"/>
          <w:b/>
          <w:bCs/>
          <w:color w:val="7030A0"/>
          <w:sz w:val="32"/>
          <w:szCs w:val="32"/>
          <w:rtl/>
          <w:lang w:bidi="ar-EG"/>
        </w:rPr>
        <w:t>لتعليمات رقم 12 لسنة 2012</w:t>
      </w:r>
    </w:p>
    <w:p w:rsidR="004E26FB" w:rsidRPr="002A6F82" w:rsidRDefault="004E26FB" w:rsidP="004E26FB">
      <w:pPr>
        <w:bidi w:val="0"/>
        <w:spacing w:after="0" w:line="240" w:lineRule="auto"/>
        <w:jc w:val="center"/>
        <w:rPr>
          <w:rFonts w:ascii="Microsoft Sans Serif" w:hAnsi="Microsoft Sans Serif" w:cs="PT Bold Heading"/>
          <w:b/>
          <w:bCs/>
          <w:color w:val="7030A0"/>
          <w:sz w:val="32"/>
          <w:szCs w:val="32"/>
          <w:rtl/>
          <w:lang w:bidi="ar-EG"/>
        </w:rPr>
      </w:pPr>
      <w:r w:rsidRPr="002A6F82">
        <w:rPr>
          <w:rFonts w:ascii="Microsoft Sans Serif" w:hAnsi="Microsoft Sans Serif" w:cs="PT Bold Heading"/>
          <w:b/>
          <w:bCs/>
          <w:color w:val="7030A0"/>
          <w:sz w:val="32"/>
          <w:szCs w:val="32"/>
          <w:rtl/>
          <w:lang w:bidi="ar-EG"/>
        </w:rPr>
        <w:t>التعليمات رقم 42 لسنة 2012</w:t>
      </w:r>
    </w:p>
    <w:p w:rsidR="004E26FB" w:rsidRPr="002A6F82" w:rsidRDefault="004E26FB" w:rsidP="004E26FB">
      <w:pPr>
        <w:bidi w:val="0"/>
        <w:spacing w:after="0" w:line="240" w:lineRule="auto"/>
        <w:jc w:val="center"/>
        <w:rPr>
          <w:rFonts w:ascii="Microsoft Sans Serif" w:hAnsi="Microsoft Sans Serif" w:cs="PT Bold Heading"/>
          <w:b/>
          <w:bCs/>
          <w:color w:val="7030A0"/>
          <w:sz w:val="32"/>
          <w:szCs w:val="32"/>
          <w:rtl/>
          <w:lang w:bidi="ar-EG"/>
        </w:rPr>
      </w:pPr>
      <w:r w:rsidRPr="002A6F82">
        <w:rPr>
          <w:rFonts w:ascii="Microsoft Sans Serif" w:hAnsi="Microsoft Sans Serif" w:cs="PT Bold Heading"/>
          <w:b/>
          <w:bCs/>
          <w:color w:val="7030A0"/>
          <w:sz w:val="32"/>
          <w:szCs w:val="32"/>
          <w:rtl/>
          <w:lang w:bidi="ar-EG"/>
        </w:rPr>
        <w:t>التعليمات رقم 30 لسنة 2013</w:t>
      </w:r>
    </w:p>
    <w:p w:rsidR="004E26FB" w:rsidRPr="002A6F82" w:rsidRDefault="004E26FB" w:rsidP="004E26FB">
      <w:pPr>
        <w:bidi w:val="0"/>
        <w:spacing w:after="0" w:line="240" w:lineRule="auto"/>
        <w:jc w:val="center"/>
        <w:rPr>
          <w:rFonts w:ascii="Microsoft Sans Serif" w:hAnsi="Microsoft Sans Serif" w:cs="PT Bold Heading"/>
          <w:b/>
          <w:bCs/>
          <w:color w:val="7030A0"/>
          <w:sz w:val="32"/>
          <w:szCs w:val="32"/>
          <w:lang w:bidi="ar-EG"/>
        </w:rPr>
      </w:pPr>
      <w:r w:rsidRPr="002A6F82">
        <w:rPr>
          <w:rFonts w:ascii="Microsoft Sans Serif" w:hAnsi="Microsoft Sans Serif" w:cs="PT Bold Heading"/>
          <w:b/>
          <w:bCs/>
          <w:color w:val="7030A0"/>
          <w:sz w:val="32"/>
          <w:szCs w:val="32"/>
          <w:rtl/>
          <w:lang w:bidi="ar-EG"/>
        </w:rPr>
        <w:t xml:space="preserve">والاتفاقيات </w:t>
      </w:r>
      <w:proofErr w:type="spellStart"/>
      <w:r w:rsidRPr="002A6F82">
        <w:rPr>
          <w:rFonts w:ascii="Microsoft Sans Serif" w:hAnsi="Microsoft Sans Serif" w:cs="PT Bold Heading"/>
          <w:b/>
          <w:bCs/>
          <w:color w:val="7030A0"/>
          <w:sz w:val="32"/>
          <w:szCs w:val="32"/>
          <w:rtl/>
          <w:lang w:bidi="ar-EG"/>
        </w:rPr>
        <w:t>التحاسبية</w:t>
      </w:r>
      <w:proofErr w:type="spellEnd"/>
      <w:r w:rsidRPr="002A6F82">
        <w:rPr>
          <w:rFonts w:ascii="Microsoft Sans Serif" w:hAnsi="Microsoft Sans Serif" w:cs="PT Bold Heading"/>
          <w:b/>
          <w:bCs/>
          <w:color w:val="7030A0"/>
          <w:sz w:val="32"/>
          <w:szCs w:val="32"/>
          <w:rtl/>
          <w:lang w:bidi="ar-EG"/>
        </w:rPr>
        <w:t xml:space="preserve"> بالتعليمات من رقم 23 حتى 31 لسنة 2014</w:t>
      </w:r>
    </w:p>
    <w:p w:rsidR="004E26FB" w:rsidRPr="002A6F82" w:rsidRDefault="004E26FB" w:rsidP="002A6F82">
      <w:pPr>
        <w:bidi w:val="0"/>
        <w:spacing w:after="0" w:line="240" w:lineRule="auto"/>
        <w:jc w:val="center"/>
        <w:rPr>
          <w:rFonts w:ascii="Microsoft Sans Serif" w:hAnsi="Microsoft Sans Serif" w:cs="PT Bold Heading"/>
          <w:b/>
          <w:bCs/>
          <w:color w:val="7030A0"/>
          <w:sz w:val="32"/>
          <w:szCs w:val="32"/>
          <w:lang w:bidi="ar-EG"/>
        </w:rPr>
        <w:sectPr w:rsidR="004E26FB" w:rsidRPr="002A6F82" w:rsidSect="008314FE">
          <w:headerReference w:type="default" r:id="rId7"/>
          <w:footerReference w:type="default" r:id="rId8"/>
          <w:pgSz w:w="11906" w:h="16838" w:code="9"/>
          <w:pgMar w:top="448" w:right="1797" w:bottom="448" w:left="1134" w:header="142" w:footer="142" w:gutter="0"/>
          <w:pgBorders w:display="firstPage" w:offsetFrom="page">
            <w:top w:val="thinThickThinSmallGap" w:sz="18" w:space="24" w:color="FF0000"/>
            <w:left w:val="thinThickThinSmallGap" w:sz="18" w:space="24" w:color="FF0000"/>
            <w:bottom w:val="thinThickThinSmallGap" w:sz="18" w:space="24" w:color="FF0000"/>
            <w:right w:val="thinThickThinSmallGap" w:sz="18" w:space="24" w:color="FF0000"/>
          </w:pgBorders>
          <w:pgNumType w:fmt="numberInDash" w:start="0"/>
          <w:cols w:space="708"/>
          <w:vAlign w:val="both"/>
          <w:bidi/>
          <w:rtlGutter/>
          <w:docGrid w:linePitch="360"/>
        </w:sectPr>
      </w:pPr>
      <w:r w:rsidRPr="002A6F82">
        <w:rPr>
          <w:rFonts w:ascii="Microsoft Sans Serif" w:hAnsi="Microsoft Sans Serif" w:cs="PT Bold Heading"/>
          <w:b/>
          <w:bCs/>
          <w:color w:val="7030A0"/>
          <w:sz w:val="32"/>
          <w:szCs w:val="32"/>
          <w:rtl/>
          <w:lang w:bidi="ar-EG"/>
        </w:rPr>
        <w:t>التعليمات رقم 37 لسنة 2014</w:t>
      </w:r>
    </w:p>
    <w:p w:rsidR="00B32CEE" w:rsidRPr="00B32CEE" w:rsidRDefault="00B32CEE" w:rsidP="00A84F5E">
      <w:pPr>
        <w:jc w:val="center"/>
        <w:rPr>
          <w:rFonts w:cs="PT Bold Heading"/>
          <w:color w:val="FF0000"/>
          <w:sz w:val="32"/>
          <w:szCs w:val="32"/>
          <w:rtl/>
          <w:lang w:bidi="ar-EG"/>
        </w:rPr>
      </w:pPr>
      <w:r w:rsidRPr="00B32CEE">
        <w:rPr>
          <w:rFonts w:cs="PT Bold Heading" w:hint="cs"/>
          <w:color w:val="FF0000"/>
          <w:sz w:val="32"/>
          <w:szCs w:val="32"/>
          <w:rtl/>
          <w:lang w:bidi="ar-EG"/>
        </w:rPr>
        <w:lastRenderedPageBreak/>
        <w:t xml:space="preserve">نسب صافى ربح المنشآت الصغيرة لرقم </w:t>
      </w:r>
      <w:proofErr w:type="gramStart"/>
      <w:r w:rsidRPr="00B32CEE">
        <w:rPr>
          <w:rFonts w:cs="PT Bold Heading" w:hint="cs"/>
          <w:color w:val="FF0000"/>
          <w:sz w:val="32"/>
          <w:szCs w:val="32"/>
          <w:rtl/>
          <w:lang w:bidi="ar-EG"/>
        </w:rPr>
        <w:t>أعمال</w:t>
      </w:r>
      <w:proofErr w:type="gramEnd"/>
      <w:r w:rsidRPr="00B32CEE">
        <w:rPr>
          <w:rFonts w:cs="PT Bold Heading" w:hint="cs"/>
          <w:color w:val="FF0000"/>
          <w:sz w:val="32"/>
          <w:szCs w:val="32"/>
          <w:rtl/>
          <w:lang w:bidi="ar-EG"/>
        </w:rPr>
        <w:t xml:space="preserve"> حتى مليون جنيه</w:t>
      </w:r>
    </w:p>
    <w:tbl>
      <w:tblPr>
        <w:bidiVisual/>
        <w:tblW w:w="10391" w:type="dxa"/>
        <w:jc w:val="center"/>
        <w:tblInd w:w="-8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outset" w:sz="6" w:space="0" w:color="auto"/>
          <w:insideV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65"/>
        <w:gridCol w:w="2837"/>
        <w:gridCol w:w="3830"/>
        <w:gridCol w:w="2659"/>
      </w:tblGrid>
      <w:tr w:rsidR="00983944" w:rsidRPr="00C61A41" w:rsidTr="00925900">
        <w:trPr>
          <w:trHeight w:val="465"/>
          <w:jc w:val="center"/>
        </w:trPr>
        <w:tc>
          <w:tcPr>
            <w:tcW w:w="106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D5184A" w:rsidRPr="00C61A41" w:rsidRDefault="00992FF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br w:type="page"/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br w:type="page"/>
            </w:r>
            <w:r w:rsidR="000D0379"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كود النشاط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2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983944" w:rsidRPr="00C61A41" w:rsidTr="00664D33">
        <w:trPr>
          <w:trHeight w:val="562"/>
          <w:jc w:val="center"/>
        </w:trPr>
        <w:tc>
          <w:tcPr>
            <w:tcW w:w="1063" w:type="dxa"/>
            <w:vMerge w:val="restart"/>
            <w:tcBorders>
              <w:top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111/110</w:t>
            </w:r>
          </w:p>
        </w:tc>
        <w:tc>
          <w:tcPr>
            <w:tcW w:w="2835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تجارة الحبوب 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والغلال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والعلافة</w:t>
            </w:r>
            <w:proofErr w:type="spellEnd"/>
          </w:p>
        </w:tc>
        <w:tc>
          <w:tcPr>
            <w:tcW w:w="382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265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983944" w:rsidRPr="00C61A41" w:rsidTr="00664D33">
        <w:trPr>
          <w:trHeight w:val="322"/>
          <w:jc w:val="center"/>
        </w:trPr>
        <w:tc>
          <w:tcPr>
            <w:tcW w:w="1063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657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983944" w:rsidRPr="00C61A41" w:rsidTr="00664D33">
        <w:trPr>
          <w:trHeight w:val="465"/>
          <w:jc w:val="center"/>
        </w:trPr>
        <w:tc>
          <w:tcPr>
            <w:tcW w:w="1063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vMerge w:val="restart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2657" w:type="dxa"/>
            <w:vMerge w:val="restart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4%</w:t>
            </w:r>
          </w:p>
        </w:tc>
      </w:tr>
      <w:tr w:rsidR="00983944" w:rsidRPr="00C61A41" w:rsidTr="00664D33">
        <w:trPr>
          <w:trHeight w:val="322"/>
          <w:jc w:val="center"/>
        </w:trPr>
        <w:tc>
          <w:tcPr>
            <w:tcW w:w="1063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657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983944" w:rsidRPr="00C61A41" w:rsidTr="00664D33">
        <w:trPr>
          <w:trHeight w:val="621"/>
          <w:jc w:val="center"/>
        </w:trPr>
        <w:tc>
          <w:tcPr>
            <w:tcW w:w="1063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بيع لحساب 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الغير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بالعمولة</w:t>
            </w:r>
          </w:p>
        </w:tc>
        <w:tc>
          <w:tcPr>
            <w:tcW w:w="2657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2%</w:t>
            </w:r>
          </w:p>
        </w:tc>
      </w:tr>
      <w:tr w:rsidR="00983944" w:rsidRPr="00C61A41" w:rsidTr="00664D33">
        <w:trPr>
          <w:trHeight w:val="465"/>
          <w:jc w:val="center"/>
        </w:trPr>
        <w:tc>
          <w:tcPr>
            <w:tcW w:w="1063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البذور والتقاوي والمبيدات الحشرية والأسمدة الورقية</w:t>
            </w:r>
          </w:p>
        </w:tc>
        <w:tc>
          <w:tcPr>
            <w:tcW w:w="382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مستورد</w:t>
            </w:r>
            <w:proofErr w:type="gramEnd"/>
          </w:p>
        </w:tc>
        <w:tc>
          <w:tcPr>
            <w:tcW w:w="265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7.5% من التكلفة الاستيرادية</w:t>
            </w:r>
          </w:p>
        </w:tc>
      </w:tr>
      <w:tr w:rsidR="00983944" w:rsidRPr="00C61A41" w:rsidTr="00664D33">
        <w:trPr>
          <w:trHeight w:val="375"/>
          <w:jc w:val="center"/>
        </w:trPr>
        <w:tc>
          <w:tcPr>
            <w:tcW w:w="1063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657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983944" w:rsidRPr="00C61A41" w:rsidTr="00664D33">
        <w:trPr>
          <w:trHeight w:val="465"/>
          <w:jc w:val="center"/>
        </w:trPr>
        <w:tc>
          <w:tcPr>
            <w:tcW w:w="1063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265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983944" w:rsidRPr="00C61A41" w:rsidTr="00664D33">
        <w:trPr>
          <w:trHeight w:val="465"/>
          <w:jc w:val="center"/>
        </w:trPr>
        <w:tc>
          <w:tcPr>
            <w:tcW w:w="1063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2657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983944" w:rsidRPr="00C61A41" w:rsidTr="00664D33">
        <w:trPr>
          <w:trHeight w:val="465"/>
          <w:jc w:val="center"/>
        </w:trPr>
        <w:tc>
          <w:tcPr>
            <w:tcW w:w="1063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الأعلاف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2657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4%</w:t>
            </w:r>
          </w:p>
        </w:tc>
      </w:tr>
      <w:tr w:rsidR="00983944" w:rsidRPr="00C61A41" w:rsidTr="00664D33">
        <w:trPr>
          <w:trHeight w:val="465"/>
          <w:jc w:val="center"/>
        </w:trPr>
        <w:tc>
          <w:tcPr>
            <w:tcW w:w="1063" w:type="dxa"/>
            <w:vMerge/>
            <w:tcBorders>
              <w:top w:val="outset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2657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10%</w:t>
            </w:r>
          </w:p>
        </w:tc>
      </w:tr>
      <w:tr w:rsidR="00983944" w:rsidRPr="00C61A41" w:rsidTr="00664D33">
        <w:trPr>
          <w:trHeight w:val="465"/>
          <w:jc w:val="center"/>
        </w:trPr>
        <w:tc>
          <w:tcPr>
            <w:tcW w:w="1063" w:type="dxa"/>
            <w:vMerge w:val="restart"/>
            <w:tcBorders>
              <w:top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112</w:t>
            </w:r>
          </w:p>
        </w:tc>
        <w:tc>
          <w:tcPr>
            <w:tcW w:w="2835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الفاكهة والخضروات بالجملة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 لحساب التاجر</w:t>
            </w:r>
          </w:p>
        </w:tc>
        <w:tc>
          <w:tcPr>
            <w:tcW w:w="2657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983944" w:rsidRPr="00C61A41" w:rsidTr="00664D33">
        <w:trPr>
          <w:trHeight w:val="465"/>
          <w:jc w:val="center"/>
        </w:trPr>
        <w:tc>
          <w:tcPr>
            <w:tcW w:w="1063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لحساب الغير</w:t>
            </w:r>
          </w:p>
        </w:tc>
        <w:tc>
          <w:tcPr>
            <w:tcW w:w="265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5%</w:t>
            </w:r>
          </w:p>
        </w:tc>
      </w:tr>
      <w:tr w:rsidR="00983944" w:rsidRPr="00C61A41" w:rsidTr="00664D33">
        <w:trPr>
          <w:trHeight w:val="465"/>
          <w:jc w:val="center"/>
        </w:trPr>
        <w:tc>
          <w:tcPr>
            <w:tcW w:w="1063" w:type="dxa"/>
            <w:vMerge/>
            <w:tcBorders>
              <w:top w:val="outset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توريدات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خضر وفاكهة</w:t>
            </w:r>
          </w:p>
        </w:tc>
        <w:tc>
          <w:tcPr>
            <w:tcW w:w="2657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D5184A" w:rsidRPr="00C61A41" w:rsidTr="00664D33">
        <w:trPr>
          <w:trHeight w:val="577"/>
          <w:jc w:val="center"/>
        </w:trPr>
        <w:tc>
          <w:tcPr>
            <w:tcW w:w="1063" w:type="dxa"/>
            <w:vMerge w:val="restart"/>
            <w:tcBorders>
              <w:top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113</w:t>
            </w:r>
          </w:p>
        </w:tc>
        <w:tc>
          <w:tcPr>
            <w:tcW w:w="2835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الفاكهة والخضروات بالتجزئة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خضر</w:t>
            </w:r>
          </w:p>
        </w:tc>
        <w:tc>
          <w:tcPr>
            <w:tcW w:w="2657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14%</w:t>
            </w:r>
          </w:p>
        </w:tc>
      </w:tr>
      <w:tr w:rsidR="00D5184A" w:rsidRPr="00C61A41" w:rsidTr="00664D33">
        <w:trPr>
          <w:trHeight w:val="465"/>
          <w:jc w:val="center"/>
        </w:trPr>
        <w:tc>
          <w:tcPr>
            <w:tcW w:w="1063" w:type="dxa"/>
            <w:vMerge/>
            <w:tcBorders>
              <w:top w:val="outset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فاكهة</w:t>
            </w:r>
            <w:proofErr w:type="gramEnd"/>
          </w:p>
        </w:tc>
        <w:tc>
          <w:tcPr>
            <w:tcW w:w="2657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D5184A" w:rsidRPr="00C61A41" w:rsidTr="00664D33">
        <w:trPr>
          <w:trHeight w:val="813"/>
          <w:jc w:val="center"/>
        </w:trPr>
        <w:tc>
          <w:tcPr>
            <w:tcW w:w="1063" w:type="dxa"/>
            <w:vMerge w:val="restart"/>
            <w:tcBorders>
              <w:top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114</w:t>
            </w:r>
          </w:p>
        </w:tc>
        <w:tc>
          <w:tcPr>
            <w:tcW w:w="283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الزهور ونباتات الزينة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الزهور ونباتات الزينة</w:t>
            </w:r>
          </w:p>
        </w:tc>
        <w:tc>
          <w:tcPr>
            <w:tcW w:w="2657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35%</w:t>
            </w:r>
          </w:p>
        </w:tc>
      </w:tr>
      <w:tr w:rsidR="00D5184A" w:rsidRPr="00C61A41" w:rsidTr="00664D33">
        <w:trPr>
          <w:trHeight w:val="825"/>
          <w:jc w:val="center"/>
        </w:trPr>
        <w:tc>
          <w:tcPr>
            <w:tcW w:w="1063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تزيين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السيارات</w:t>
            </w:r>
          </w:p>
        </w:tc>
        <w:tc>
          <w:tcPr>
            <w:tcW w:w="2657" w:type="dxa"/>
            <w:tcBorders>
              <w:lef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D5184A" w:rsidRPr="00C61A41" w:rsidTr="00664D33">
        <w:trPr>
          <w:trHeight w:val="963"/>
          <w:jc w:val="center"/>
        </w:trPr>
        <w:tc>
          <w:tcPr>
            <w:tcW w:w="1063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خدمات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( صيانة - إشراف - تشجير )</w:t>
            </w:r>
          </w:p>
        </w:tc>
        <w:tc>
          <w:tcPr>
            <w:tcW w:w="2657" w:type="dxa"/>
            <w:tcBorders>
              <w:lef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D5184A" w:rsidRPr="00C61A41" w:rsidTr="00664D33">
        <w:trPr>
          <w:trHeight w:val="849"/>
          <w:jc w:val="center"/>
        </w:trPr>
        <w:tc>
          <w:tcPr>
            <w:tcW w:w="1063" w:type="dxa"/>
            <w:vMerge/>
            <w:tcBorders>
              <w:top w:val="outset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التوريدات</w:t>
            </w:r>
            <w:proofErr w:type="spellEnd"/>
          </w:p>
        </w:tc>
        <w:tc>
          <w:tcPr>
            <w:tcW w:w="2657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30%</w:t>
            </w:r>
          </w:p>
        </w:tc>
      </w:tr>
    </w:tbl>
    <w:p w:rsidR="003864AB" w:rsidRPr="00C61A41" w:rsidRDefault="003864AB" w:rsidP="00F33CB0">
      <w:pPr>
        <w:tabs>
          <w:tab w:val="left" w:pos="954"/>
          <w:tab w:val="left" w:pos="3789"/>
          <w:tab w:val="left" w:pos="7616"/>
        </w:tabs>
        <w:spacing w:before="100" w:beforeAutospacing="1" w:after="100" w:afterAutospacing="1" w:line="240" w:lineRule="auto"/>
        <w:ind w:left="-109"/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</w:pP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</w:p>
    <w:tbl>
      <w:tblPr>
        <w:bidiVisual/>
        <w:tblW w:w="10391" w:type="dxa"/>
        <w:jc w:val="center"/>
        <w:tblInd w:w="-8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outset" w:sz="6" w:space="0" w:color="auto"/>
          <w:insideV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7"/>
        <w:gridCol w:w="1006"/>
        <w:gridCol w:w="144"/>
        <w:gridCol w:w="1842"/>
        <w:gridCol w:w="849"/>
        <w:gridCol w:w="3827"/>
        <w:gridCol w:w="1136"/>
        <w:gridCol w:w="1521"/>
        <w:gridCol w:w="9"/>
      </w:tblGrid>
      <w:tr w:rsidR="00A32B78" w:rsidRPr="00C61A41" w:rsidTr="00925900">
        <w:trPr>
          <w:gridAfter w:val="1"/>
          <w:wAfter w:w="9" w:type="dxa"/>
          <w:trHeight w:hRule="exact" w:val="1097"/>
          <w:jc w:val="center"/>
        </w:trPr>
        <w:tc>
          <w:tcPr>
            <w:tcW w:w="1063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A32B78" w:rsidRPr="00C61A41" w:rsidRDefault="00A32B78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lastRenderedPageBreak/>
              <w:br w:type="page"/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br w:type="page"/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كود النشاط</w:t>
            </w:r>
          </w:p>
        </w:tc>
        <w:tc>
          <w:tcPr>
            <w:tcW w:w="283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A32B78" w:rsidRPr="00C61A41" w:rsidRDefault="00A32B78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A32B78" w:rsidRPr="00C61A41" w:rsidRDefault="00A32B78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265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A32B78" w:rsidRPr="00C61A41" w:rsidRDefault="00A32B78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D5184A" w:rsidRPr="00C61A41" w:rsidTr="00664D33">
        <w:trPr>
          <w:gridAfter w:val="1"/>
          <w:wAfter w:w="9" w:type="dxa"/>
          <w:trHeight w:hRule="exact" w:val="895"/>
          <w:jc w:val="center"/>
        </w:trPr>
        <w:tc>
          <w:tcPr>
            <w:tcW w:w="1063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121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lang w:bidi="ar-EG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البيض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2657" w:type="dxa"/>
            <w:gridSpan w:val="2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8%</w:t>
            </w:r>
          </w:p>
        </w:tc>
      </w:tr>
      <w:tr w:rsidR="00D5184A" w:rsidRPr="00C61A41" w:rsidTr="00664D33">
        <w:trPr>
          <w:gridAfter w:val="1"/>
          <w:wAfter w:w="9" w:type="dxa"/>
          <w:trHeight w:hRule="exact" w:val="927"/>
          <w:jc w:val="center"/>
        </w:trPr>
        <w:tc>
          <w:tcPr>
            <w:tcW w:w="1063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2657" w:type="dxa"/>
            <w:gridSpan w:val="2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4%</w:t>
            </w:r>
          </w:p>
        </w:tc>
      </w:tr>
      <w:tr w:rsidR="00D5184A" w:rsidRPr="00C61A41" w:rsidTr="00664D33">
        <w:trPr>
          <w:gridAfter w:val="1"/>
          <w:wAfter w:w="9" w:type="dxa"/>
          <w:trHeight w:hRule="exact" w:val="979"/>
          <w:jc w:val="center"/>
        </w:trPr>
        <w:tc>
          <w:tcPr>
            <w:tcW w:w="1063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الطيور الحية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الطيور الحية والأرانب بالتجزئة</w:t>
            </w:r>
          </w:p>
        </w:tc>
        <w:tc>
          <w:tcPr>
            <w:tcW w:w="2657" w:type="dxa"/>
            <w:gridSpan w:val="2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D5184A" w:rsidRPr="00C61A41" w:rsidTr="00664D33">
        <w:trPr>
          <w:gridAfter w:val="1"/>
          <w:wAfter w:w="9" w:type="dxa"/>
          <w:trHeight w:hRule="exact" w:val="865"/>
          <w:jc w:val="center"/>
        </w:trPr>
        <w:tc>
          <w:tcPr>
            <w:tcW w:w="1063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فيليه ـ أوراك</w:t>
            </w:r>
          </w:p>
        </w:tc>
        <w:tc>
          <w:tcPr>
            <w:tcW w:w="2657" w:type="dxa"/>
            <w:gridSpan w:val="2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15%</w:t>
            </w:r>
          </w:p>
        </w:tc>
      </w:tr>
      <w:tr w:rsidR="00D5184A" w:rsidRPr="00C61A41" w:rsidTr="00664D33">
        <w:trPr>
          <w:gridAfter w:val="1"/>
          <w:wAfter w:w="9" w:type="dxa"/>
          <w:trHeight w:hRule="exact" w:val="849"/>
          <w:jc w:val="center"/>
        </w:trPr>
        <w:tc>
          <w:tcPr>
            <w:tcW w:w="1063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إيرادات الذبح والتنظيف</w:t>
            </w:r>
          </w:p>
        </w:tc>
        <w:tc>
          <w:tcPr>
            <w:tcW w:w="2657" w:type="dxa"/>
            <w:gridSpan w:val="2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45%</w:t>
            </w:r>
          </w:p>
        </w:tc>
      </w:tr>
      <w:tr w:rsidR="00D5184A" w:rsidRPr="00C61A41" w:rsidTr="00664D33">
        <w:trPr>
          <w:gridAfter w:val="1"/>
          <w:wAfter w:w="9" w:type="dxa"/>
          <w:trHeight w:hRule="exact" w:val="680"/>
          <w:jc w:val="center"/>
        </w:trPr>
        <w:tc>
          <w:tcPr>
            <w:tcW w:w="1063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توريدات</w:t>
            </w:r>
            <w:proofErr w:type="spellEnd"/>
          </w:p>
        </w:tc>
        <w:tc>
          <w:tcPr>
            <w:tcW w:w="2657" w:type="dxa"/>
            <w:gridSpan w:val="2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D5184A" w:rsidRPr="00C61A41" w:rsidTr="00664D33">
        <w:trPr>
          <w:gridAfter w:val="1"/>
          <w:wAfter w:w="9" w:type="dxa"/>
          <w:trHeight w:hRule="exact" w:val="680"/>
          <w:jc w:val="center"/>
        </w:trPr>
        <w:tc>
          <w:tcPr>
            <w:tcW w:w="1063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مجازر الدواجن - تجهيز وتعبئة اللحوم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لحساب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المنشاة</w:t>
            </w:r>
          </w:p>
        </w:tc>
        <w:tc>
          <w:tcPr>
            <w:tcW w:w="2657" w:type="dxa"/>
            <w:gridSpan w:val="2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8%</w:t>
            </w:r>
          </w:p>
        </w:tc>
      </w:tr>
      <w:tr w:rsidR="00D5184A" w:rsidRPr="00C61A41" w:rsidTr="00664D33">
        <w:trPr>
          <w:gridAfter w:val="1"/>
          <w:wAfter w:w="9" w:type="dxa"/>
          <w:trHeight w:hRule="exact" w:val="680"/>
          <w:jc w:val="center"/>
        </w:trPr>
        <w:tc>
          <w:tcPr>
            <w:tcW w:w="1063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لحساب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الغير</w:t>
            </w:r>
          </w:p>
        </w:tc>
        <w:tc>
          <w:tcPr>
            <w:tcW w:w="2657" w:type="dxa"/>
            <w:gridSpan w:val="2"/>
            <w:tcBorders>
              <w:lef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D5184A" w:rsidRPr="00C61A41" w:rsidTr="00664D33">
        <w:trPr>
          <w:gridAfter w:val="1"/>
          <w:wAfter w:w="9" w:type="dxa"/>
          <w:trHeight w:hRule="exact" w:val="680"/>
          <w:jc w:val="center"/>
        </w:trPr>
        <w:tc>
          <w:tcPr>
            <w:tcW w:w="1063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توريدات</w:t>
            </w:r>
            <w:proofErr w:type="spellEnd"/>
          </w:p>
        </w:tc>
        <w:tc>
          <w:tcPr>
            <w:tcW w:w="2657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D5184A" w:rsidRPr="00C61A41" w:rsidTr="00664D33">
        <w:trPr>
          <w:gridAfter w:val="1"/>
          <w:wAfter w:w="9" w:type="dxa"/>
          <w:trHeight w:hRule="exact" w:val="680"/>
          <w:jc w:val="center"/>
        </w:trPr>
        <w:tc>
          <w:tcPr>
            <w:tcW w:w="1063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123/122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الأسماك الطازجة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2657" w:type="dxa"/>
            <w:gridSpan w:val="2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14%</w:t>
            </w:r>
          </w:p>
        </w:tc>
      </w:tr>
      <w:tr w:rsidR="00D5184A" w:rsidRPr="00C61A41" w:rsidTr="00664D33">
        <w:trPr>
          <w:gridAfter w:val="1"/>
          <w:wAfter w:w="9" w:type="dxa"/>
          <w:trHeight w:hRule="exact" w:val="680"/>
          <w:jc w:val="center"/>
        </w:trPr>
        <w:tc>
          <w:tcPr>
            <w:tcW w:w="1063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2657" w:type="dxa"/>
            <w:gridSpan w:val="2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8%</w:t>
            </w:r>
          </w:p>
        </w:tc>
      </w:tr>
      <w:tr w:rsidR="00D5184A" w:rsidRPr="00C61A41" w:rsidTr="00664D33">
        <w:trPr>
          <w:gridAfter w:val="1"/>
          <w:wAfter w:w="9" w:type="dxa"/>
          <w:trHeight w:hRule="exact" w:val="680"/>
          <w:jc w:val="center"/>
        </w:trPr>
        <w:tc>
          <w:tcPr>
            <w:tcW w:w="1063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الأسماك المجمدة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مستورد</w:t>
            </w:r>
            <w:proofErr w:type="gramEnd"/>
          </w:p>
        </w:tc>
        <w:tc>
          <w:tcPr>
            <w:tcW w:w="2657" w:type="dxa"/>
            <w:gridSpan w:val="2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6%من التكلفة الاستيرادية</w:t>
            </w:r>
          </w:p>
        </w:tc>
      </w:tr>
      <w:tr w:rsidR="00D5184A" w:rsidRPr="00C61A41" w:rsidTr="00664D33">
        <w:trPr>
          <w:gridAfter w:val="1"/>
          <w:wAfter w:w="9" w:type="dxa"/>
          <w:trHeight w:hRule="exact" w:val="680"/>
          <w:jc w:val="center"/>
        </w:trPr>
        <w:tc>
          <w:tcPr>
            <w:tcW w:w="1063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2657" w:type="dxa"/>
            <w:gridSpan w:val="2"/>
            <w:tcBorders>
              <w:lef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4%</w:t>
            </w:r>
          </w:p>
        </w:tc>
      </w:tr>
      <w:tr w:rsidR="00D5184A" w:rsidRPr="00C61A41" w:rsidTr="00664D33">
        <w:trPr>
          <w:gridAfter w:val="1"/>
          <w:wAfter w:w="9" w:type="dxa"/>
          <w:trHeight w:hRule="exact" w:val="680"/>
          <w:jc w:val="center"/>
        </w:trPr>
        <w:tc>
          <w:tcPr>
            <w:tcW w:w="1063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2657" w:type="dxa"/>
            <w:gridSpan w:val="2"/>
            <w:tcBorders>
              <w:lef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D5184A" w:rsidRPr="00C61A41" w:rsidTr="00664D33">
        <w:trPr>
          <w:gridAfter w:val="1"/>
          <w:wAfter w:w="9" w:type="dxa"/>
          <w:trHeight w:hRule="exact" w:val="680"/>
          <w:jc w:val="center"/>
        </w:trPr>
        <w:tc>
          <w:tcPr>
            <w:tcW w:w="1063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شي 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الأسماك</w:t>
            </w:r>
            <w:proofErr w:type="gramEnd"/>
          </w:p>
        </w:tc>
        <w:tc>
          <w:tcPr>
            <w:tcW w:w="2657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D5184A" w:rsidRPr="00C61A41" w:rsidTr="00664D33">
        <w:trPr>
          <w:gridAfter w:val="1"/>
          <w:wAfter w:w="9" w:type="dxa"/>
          <w:trHeight w:hRule="exact" w:val="680"/>
          <w:jc w:val="center"/>
        </w:trPr>
        <w:tc>
          <w:tcPr>
            <w:tcW w:w="1063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124</w:t>
            </w:r>
          </w:p>
        </w:tc>
        <w:tc>
          <w:tcPr>
            <w:tcW w:w="283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نشـــاط الجــزارة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65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5%</w:t>
            </w:r>
          </w:p>
        </w:tc>
      </w:tr>
      <w:tr w:rsidR="00D5184A" w:rsidRPr="00C61A41" w:rsidTr="00664D33">
        <w:trPr>
          <w:gridAfter w:val="1"/>
          <w:wAfter w:w="9" w:type="dxa"/>
          <w:trHeight w:val="465"/>
          <w:jc w:val="center"/>
        </w:trPr>
        <w:tc>
          <w:tcPr>
            <w:tcW w:w="1063" w:type="dxa"/>
            <w:gridSpan w:val="2"/>
            <w:vMerge/>
            <w:tcBorders>
              <w:top w:val="outset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بيع اللحوم المستوردة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والفراخ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والكبدة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المجمدة</w:t>
            </w:r>
          </w:p>
        </w:tc>
        <w:tc>
          <w:tcPr>
            <w:tcW w:w="3827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2657" w:type="dxa"/>
            <w:gridSpan w:val="2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D5184A" w:rsidRPr="00C61A41" w:rsidTr="00664D33">
        <w:trPr>
          <w:gridAfter w:val="1"/>
          <w:wAfter w:w="9" w:type="dxa"/>
          <w:trHeight w:val="465"/>
          <w:jc w:val="center"/>
        </w:trPr>
        <w:tc>
          <w:tcPr>
            <w:tcW w:w="1063" w:type="dxa"/>
            <w:gridSpan w:val="2"/>
            <w:vMerge/>
            <w:tcBorders>
              <w:top w:val="outset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مستورد</w:t>
            </w:r>
            <w:proofErr w:type="gramEnd"/>
          </w:p>
        </w:tc>
        <w:tc>
          <w:tcPr>
            <w:tcW w:w="2657" w:type="dxa"/>
            <w:gridSpan w:val="2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7%</w:t>
            </w:r>
          </w:p>
        </w:tc>
      </w:tr>
      <w:tr w:rsidR="00D5184A" w:rsidRPr="00C61A41" w:rsidTr="00664D33">
        <w:trPr>
          <w:gridAfter w:val="1"/>
          <w:wAfter w:w="9" w:type="dxa"/>
          <w:trHeight w:val="540"/>
          <w:jc w:val="center"/>
        </w:trPr>
        <w:tc>
          <w:tcPr>
            <w:tcW w:w="1063" w:type="dxa"/>
            <w:gridSpan w:val="2"/>
            <w:vMerge/>
            <w:tcBorders>
              <w:top w:val="outset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D5184A" w:rsidRPr="00C61A41" w:rsidRDefault="00D5184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outset" w:sz="6" w:space="0" w:color="auto"/>
              <w:left w:val="single" w:sz="18" w:space="0" w:color="auto"/>
              <w:bottom w:val="outset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2657" w:type="dxa"/>
            <w:gridSpan w:val="2"/>
            <w:tcBorders>
              <w:top w:val="outset" w:sz="6" w:space="0" w:color="auto"/>
              <w:left w:val="single" w:sz="18" w:space="0" w:color="auto"/>
              <w:bottom w:val="outset" w:sz="18" w:space="0" w:color="auto"/>
            </w:tcBorders>
            <w:shd w:val="clear" w:color="auto" w:fill="FFFFFF"/>
            <w:noWrap/>
            <w:vAlign w:val="center"/>
            <w:hideMark/>
          </w:tcPr>
          <w:p w:rsidR="00D5184A" w:rsidRPr="00C61A41" w:rsidRDefault="00D5184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5%</w:t>
            </w:r>
          </w:p>
        </w:tc>
      </w:tr>
      <w:tr w:rsidR="00B51CA7" w:rsidRPr="00C61A41" w:rsidTr="0092590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7" w:type="dxa"/>
          <w:trHeight w:val="465"/>
          <w:jc w:val="center"/>
        </w:trPr>
        <w:tc>
          <w:tcPr>
            <w:tcW w:w="11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lastRenderedPageBreak/>
              <w:t>كود النشاط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581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153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676170" w:rsidRPr="00C61A41" w:rsidTr="00664D3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7" w:type="dxa"/>
          <w:trHeight w:val="944"/>
          <w:jc w:val="center"/>
        </w:trPr>
        <w:tc>
          <w:tcPr>
            <w:tcW w:w="11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676170" w:rsidRPr="00C61A41" w:rsidRDefault="0067617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130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676170" w:rsidRPr="00C61A41" w:rsidRDefault="0067617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البقالة</w:t>
            </w:r>
            <w:proofErr w:type="spellEnd"/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077062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(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r w:rsidR="00077062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)</w:t>
            </w:r>
          </w:p>
        </w:tc>
        <w:tc>
          <w:tcPr>
            <w:tcW w:w="581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676170" w:rsidRPr="00C61A41" w:rsidRDefault="0067617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لم يطرأ عليها تعديل</w:t>
            </w:r>
          </w:p>
        </w:tc>
        <w:tc>
          <w:tcPr>
            <w:tcW w:w="153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676170" w:rsidRPr="00C61A41" w:rsidRDefault="0067617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4 %</w:t>
            </w:r>
          </w:p>
        </w:tc>
      </w:tr>
      <w:tr w:rsidR="004A5140" w:rsidRPr="00C61A41" w:rsidTr="00664D3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7" w:type="dxa"/>
          <w:trHeight w:val="1919"/>
          <w:jc w:val="center"/>
        </w:trPr>
        <w:tc>
          <w:tcPr>
            <w:tcW w:w="115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4A5140" w:rsidRPr="00C61A41" w:rsidRDefault="006F58FC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131</w:t>
            </w:r>
          </w:p>
        </w:tc>
        <w:tc>
          <w:tcPr>
            <w:tcW w:w="184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4A5140" w:rsidRPr="00C61A41" w:rsidRDefault="004A514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بقالة</w:t>
            </w:r>
            <w:proofErr w:type="spellEnd"/>
          </w:p>
          <w:p w:rsidR="004A5140" w:rsidRPr="00C61A41" w:rsidRDefault="004A514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31-2014</w:t>
            </w:r>
          </w:p>
        </w:tc>
        <w:tc>
          <w:tcPr>
            <w:tcW w:w="5812" w:type="dxa"/>
            <w:gridSpan w:val="3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4A5140" w:rsidRPr="00C61A41" w:rsidRDefault="004A514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u w:val="single"/>
                <w:rtl/>
              </w:rPr>
              <w:t>المجموعة الأولى وتشمل : 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الأرز بنوعيه معبأ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وسائب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–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المكرونة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بأنواعها – المسلى الصناعى والمسلى الطبيعى – الزيوت بأنواعها – المعلبات – العصائر – الشاى – المنظفات الصناعية – المشروبات الغازية – الألبان المعبأة – الفول – العدس – السكر الحر .</w:t>
            </w:r>
          </w:p>
        </w:tc>
        <w:tc>
          <w:tcPr>
            <w:tcW w:w="1530" w:type="dxa"/>
            <w:gridSpan w:val="2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4A5140" w:rsidRPr="00C61A41" w:rsidRDefault="004A514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5.6%</w:t>
            </w:r>
          </w:p>
        </w:tc>
      </w:tr>
      <w:tr w:rsidR="004A5140" w:rsidRPr="00C61A41" w:rsidTr="00664D3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7" w:type="dxa"/>
          <w:trHeight w:val="465"/>
          <w:jc w:val="center"/>
        </w:trPr>
        <w:tc>
          <w:tcPr>
            <w:tcW w:w="115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4A5140" w:rsidRPr="00C61A41" w:rsidRDefault="004A514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4A5140" w:rsidRPr="00C61A41" w:rsidRDefault="004A514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5812" w:type="dxa"/>
            <w:gridSpan w:val="3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4A5140" w:rsidRPr="00C61A41" w:rsidRDefault="004A514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u w:val="single"/>
                <w:rtl/>
              </w:rPr>
              <w:t>المجموعة الثانية وتشمل : 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جميع أنواع الجبن – البيض – اللحوم – المحفوظة (بسطرمة – لانشون – سجق) – الشربات – الحلوى الطحينية والطحينة – العسل بنوعيه – الحلوى الجافة (بسكويت –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كرملة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– نعناع مصاصة – لبان –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شيبسى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) – الكحول المعبأ – المجمدات (خضر – لحوم) – ماكينات وأمواس الحلاقة – الخبز الحر .</w:t>
            </w:r>
          </w:p>
        </w:tc>
        <w:tc>
          <w:tcPr>
            <w:tcW w:w="1530" w:type="dxa"/>
            <w:gridSpan w:val="2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4A5140" w:rsidRPr="00C61A41" w:rsidRDefault="004A514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8%</w:t>
            </w:r>
          </w:p>
        </w:tc>
      </w:tr>
      <w:tr w:rsidR="004A5140" w:rsidRPr="00C61A41" w:rsidTr="00664D3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7" w:type="dxa"/>
          <w:trHeight w:val="1800"/>
          <w:jc w:val="center"/>
        </w:trPr>
        <w:tc>
          <w:tcPr>
            <w:tcW w:w="115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4A5140" w:rsidRPr="00C61A41" w:rsidRDefault="004A514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4A5140" w:rsidRPr="00C61A41" w:rsidRDefault="004A514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5812" w:type="dxa"/>
            <w:gridSpan w:val="3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4A5140" w:rsidRPr="00C61A41" w:rsidRDefault="004A514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u w:val="single"/>
                <w:rtl/>
              </w:rPr>
              <w:t>المجموعة الثالثة وتشمل : 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الخردوات ولعب الأطفال – الأدوات المدرسية – الروائح وأدوات التجميل – منتجات المخابز الفاخرة –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المخللات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– الزبادى.</w:t>
            </w:r>
          </w:p>
        </w:tc>
        <w:tc>
          <w:tcPr>
            <w:tcW w:w="1530" w:type="dxa"/>
            <w:gridSpan w:val="2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4A5140" w:rsidRPr="00C61A41" w:rsidRDefault="004A514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11 %</w:t>
            </w:r>
          </w:p>
        </w:tc>
      </w:tr>
      <w:tr w:rsidR="004A5140" w:rsidRPr="00C61A41" w:rsidTr="00664D3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7" w:type="dxa"/>
          <w:trHeight w:val="982"/>
          <w:jc w:val="center"/>
        </w:trPr>
        <w:tc>
          <w:tcPr>
            <w:tcW w:w="115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4A5140" w:rsidRPr="00C61A41" w:rsidRDefault="004A514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4A5140" w:rsidRPr="00C61A41" w:rsidRDefault="004A514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5812" w:type="dxa"/>
            <w:gridSpan w:val="3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4A5140" w:rsidRPr="00C61A41" w:rsidRDefault="004A514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676170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المجموعة الرابعة  </w:t>
            </w:r>
            <w:proofErr w:type="gramStart"/>
            <w:r w:rsidRPr="00676170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وتشمل</w:t>
            </w:r>
            <w:proofErr w:type="gramEnd"/>
            <w:r w:rsidRPr="00676170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الأصناف الموسمية مثل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:</w:t>
            </w:r>
          </w:p>
          <w:p w:rsidR="004A5140" w:rsidRPr="00676170" w:rsidRDefault="004A514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676170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(كعك العيد – حلوى المولد – </w:t>
            </w:r>
            <w:proofErr w:type="spellStart"/>
            <w:r w:rsidRPr="00676170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ياميش</w:t>
            </w:r>
            <w:proofErr w:type="spellEnd"/>
            <w:r w:rsidRPr="00676170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رمضان) .</w:t>
            </w:r>
          </w:p>
        </w:tc>
        <w:tc>
          <w:tcPr>
            <w:tcW w:w="1530" w:type="dxa"/>
            <w:gridSpan w:val="2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4A5140" w:rsidRPr="00C61A41" w:rsidRDefault="004A514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15%</w:t>
            </w:r>
          </w:p>
        </w:tc>
      </w:tr>
      <w:tr w:rsidR="004A5140" w:rsidRPr="00C61A41" w:rsidTr="00664D3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7" w:type="dxa"/>
          <w:trHeight w:val="465"/>
          <w:jc w:val="center"/>
        </w:trPr>
        <w:tc>
          <w:tcPr>
            <w:tcW w:w="115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4A5140" w:rsidRPr="00C61A41" w:rsidRDefault="004A514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4A5140" w:rsidRPr="00C61A41" w:rsidRDefault="004A514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5812" w:type="dxa"/>
            <w:gridSpan w:val="3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4A5140" w:rsidRPr="00C61A41" w:rsidRDefault="004A514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السجائر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المحلية والسجائر الأجنبية المصنعة محليا.</w:t>
            </w:r>
          </w:p>
        </w:tc>
        <w:tc>
          <w:tcPr>
            <w:tcW w:w="1530" w:type="dxa"/>
            <w:gridSpan w:val="2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4A5140" w:rsidRPr="00C61A41" w:rsidRDefault="004A514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2%</w:t>
            </w:r>
          </w:p>
        </w:tc>
      </w:tr>
      <w:tr w:rsidR="004A5140" w:rsidRPr="00C61A41" w:rsidTr="00664D3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7" w:type="dxa"/>
          <w:trHeight w:val="605"/>
          <w:jc w:val="center"/>
        </w:trPr>
        <w:tc>
          <w:tcPr>
            <w:tcW w:w="115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4A5140" w:rsidRPr="00C61A41" w:rsidRDefault="004A514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4A5140" w:rsidRPr="00C61A41" w:rsidRDefault="004A514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5812" w:type="dxa"/>
            <w:gridSpan w:val="3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4A5140" w:rsidRPr="00C61A41" w:rsidRDefault="004A514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السجائر الأجنبية 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المستوردة .</w:t>
            </w:r>
            <w:proofErr w:type="gramEnd"/>
          </w:p>
        </w:tc>
        <w:tc>
          <w:tcPr>
            <w:tcW w:w="1530" w:type="dxa"/>
            <w:gridSpan w:val="2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4A5140" w:rsidRPr="00C61A41" w:rsidRDefault="004A514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5%</w:t>
            </w:r>
          </w:p>
        </w:tc>
      </w:tr>
    </w:tbl>
    <w:p w:rsidR="004A5140" w:rsidRDefault="004A5140">
      <w:r>
        <w:br w:type="page"/>
      </w:r>
    </w:p>
    <w:tbl>
      <w:tblPr>
        <w:bidiVisual/>
        <w:tblW w:w="10218" w:type="dxa"/>
        <w:jc w:val="center"/>
        <w:tblInd w:w="-1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02"/>
        <w:gridCol w:w="2079"/>
        <w:gridCol w:w="3969"/>
        <w:gridCol w:w="3068"/>
      </w:tblGrid>
      <w:tr w:rsidR="002B3A06" w:rsidRPr="00C61A41" w:rsidTr="00925900">
        <w:trPr>
          <w:trHeight w:val="465"/>
          <w:jc w:val="center"/>
        </w:trPr>
        <w:tc>
          <w:tcPr>
            <w:tcW w:w="1102" w:type="dxa"/>
            <w:shd w:val="clear" w:color="auto" w:fill="FFFF00"/>
            <w:noWrap/>
            <w:vAlign w:val="center"/>
            <w:hideMark/>
          </w:tcPr>
          <w:p w:rsidR="004A5140" w:rsidRPr="00C61A41" w:rsidRDefault="004A514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lastRenderedPageBreak/>
              <w:t>كود النشاط</w:t>
            </w:r>
          </w:p>
        </w:tc>
        <w:tc>
          <w:tcPr>
            <w:tcW w:w="2079" w:type="dxa"/>
            <w:shd w:val="clear" w:color="auto" w:fill="FFFF00"/>
            <w:vAlign w:val="center"/>
            <w:hideMark/>
          </w:tcPr>
          <w:p w:rsidR="004A5140" w:rsidRPr="00C61A41" w:rsidRDefault="004A514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4A5140" w:rsidRPr="00C61A41" w:rsidRDefault="004A514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4A5140" w:rsidRPr="00C61A41" w:rsidRDefault="004A514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2B3A06" w:rsidRPr="00C61A41" w:rsidTr="00FD5DED">
        <w:trPr>
          <w:trHeight w:val="717"/>
          <w:jc w:val="center"/>
        </w:trPr>
        <w:tc>
          <w:tcPr>
            <w:tcW w:w="1102" w:type="dxa"/>
            <w:vMerge w:val="restart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132</w:t>
            </w: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العطارة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2B3A06" w:rsidRPr="00C61A41" w:rsidTr="00FD5DED">
        <w:trPr>
          <w:trHeight w:val="643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7%</w:t>
            </w:r>
          </w:p>
        </w:tc>
      </w:tr>
      <w:tr w:rsidR="002B3A06" w:rsidRPr="00C61A41" w:rsidTr="00E70264">
        <w:trPr>
          <w:trHeight w:val="852"/>
          <w:jc w:val="center"/>
        </w:trPr>
        <w:tc>
          <w:tcPr>
            <w:tcW w:w="1102" w:type="dxa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133</w:t>
            </w:r>
          </w:p>
        </w:tc>
        <w:tc>
          <w:tcPr>
            <w:tcW w:w="2079" w:type="dxa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الألبان ومنتجاتها</w:t>
            </w:r>
          </w:p>
        </w:tc>
        <w:tc>
          <w:tcPr>
            <w:tcW w:w="3969" w:type="dxa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2B3A06" w:rsidRPr="00C61A41" w:rsidTr="00E70264">
        <w:trPr>
          <w:trHeight w:val="465"/>
          <w:jc w:val="center"/>
        </w:trPr>
        <w:tc>
          <w:tcPr>
            <w:tcW w:w="1102" w:type="dxa"/>
            <w:vMerge w:val="restart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134</w:t>
            </w:r>
          </w:p>
        </w:tc>
        <w:tc>
          <w:tcPr>
            <w:tcW w:w="2079" w:type="dxa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تجارة 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الحلوي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الجافة تجزئة</w:t>
            </w:r>
          </w:p>
        </w:tc>
        <w:tc>
          <w:tcPr>
            <w:tcW w:w="3969" w:type="dxa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2B3A06" w:rsidRPr="00C61A41" w:rsidTr="00E70264">
        <w:trPr>
          <w:trHeight w:val="465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تجارة لوازم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السبوع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والأفراح</w:t>
            </w:r>
          </w:p>
        </w:tc>
        <w:tc>
          <w:tcPr>
            <w:tcW w:w="3969" w:type="dxa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2B3A06" w:rsidRPr="00C61A41" w:rsidTr="00E70264">
        <w:trPr>
          <w:trHeight w:hRule="exact" w:val="989"/>
          <w:jc w:val="center"/>
        </w:trPr>
        <w:tc>
          <w:tcPr>
            <w:tcW w:w="1102" w:type="dxa"/>
            <w:vMerge w:val="restart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135</w:t>
            </w:r>
          </w:p>
        </w:tc>
        <w:tc>
          <w:tcPr>
            <w:tcW w:w="2079" w:type="dxa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المخابز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البلدي</w:t>
            </w:r>
          </w:p>
        </w:tc>
        <w:tc>
          <w:tcPr>
            <w:tcW w:w="3969" w:type="dxa"/>
            <w:shd w:val="clear" w:color="auto" w:fill="FFFFFF"/>
            <w:noWrap/>
            <w:vAlign w:val="center"/>
            <w:hideMark/>
          </w:tcPr>
          <w:p w:rsidR="00B51CA7" w:rsidRPr="00C61A41" w:rsidRDefault="004D7FC8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="00B51CA7"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ربح جوال زنة100ك</w:t>
            </w:r>
          </w:p>
        </w:tc>
        <w:tc>
          <w:tcPr>
            <w:tcW w:w="3068" w:type="dxa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250قرش +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الخافز</w:t>
            </w:r>
            <w:proofErr w:type="spellEnd"/>
          </w:p>
        </w:tc>
      </w:tr>
      <w:tr w:rsidR="002B3A06" w:rsidRPr="00C61A41" w:rsidTr="00690EBA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المخابز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السياحية</w:t>
            </w:r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إنتاج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وبيع</w:t>
            </w:r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2B3A06" w:rsidRPr="00C61A41" w:rsidTr="00690EBA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المخابز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الإفرنجية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4D7FC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="00B51CA7"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ربح جوال زنة 50 ك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7 جنيه</w:t>
            </w:r>
          </w:p>
        </w:tc>
      </w:tr>
      <w:tr w:rsidR="002B3A06" w:rsidRPr="00C61A41" w:rsidTr="00690EBA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نواشف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/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مخبوزات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طرية عادية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2B3A06" w:rsidRPr="00C61A41" w:rsidTr="00690EBA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المخبوزات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الطرية المميزة</w:t>
            </w:r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18%</w:t>
            </w:r>
          </w:p>
        </w:tc>
      </w:tr>
      <w:tr w:rsidR="002B3A06" w:rsidRPr="00C61A41" w:rsidTr="00690EBA">
        <w:trPr>
          <w:trHeight w:hRule="exact" w:val="1168"/>
          <w:jc w:val="center"/>
        </w:trPr>
        <w:tc>
          <w:tcPr>
            <w:tcW w:w="1102" w:type="dxa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136</w:t>
            </w:r>
          </w:p>
        </w:tc>
        <w:tc>
          <w:tcPr>
            <w:tcW w:w="2079" w:type="dxa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عصير القصب والفاكهة</w:t>
            </w:r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30%</w:t>
            </w:r>
          </w:p>
        </w:tc>
      </w:tr>
      <w:tr w:rsidR="002B3A06" w:rsidRPr="00C61A41" w:rsidTr="00690EBA">
        <w:trPr>
          <w:trHeight w:hRule="exact" w:val="680"/>
          <w:jc w:val="center"/>
        </w:trPr>
        <w:tc>
          <w:tcPr>
            <w:tcW w:w="1102" w:type="dxa"/>
            <w:vMerge w:val="restart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137</w:t>
            </w: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الأسماك المملحة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2B3A06" w:rsidRPr="00C61A41" w:rsidTr="00690EBA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2B3A06" w:rsidRPr="00C61A41" w:rsidTr="00690EBA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معامل الطرشي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2B3A06" w:rsidRPr="00C61A41" w:rsidTr="00690EBA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30%</w:t>
            </w:r>
          </w:p>
        </w:tc>
      </w:tr>
    </w:tbl>
    <w:p w:rsidR="003864AB" w:rsidRPr="00C61A41" w:rsidRDefault="003864AB" w:rsidP="00F33CB0">
      <w:pPr>
        <w:tabs>
          <w:tab w:val="left" w:pos="947"/>
          <w:tab w:val="left" w:pos="3026"/>
          <w:tab w:val="left" w:pos="6995"/>
        </w:tabs>
        <w:spacing w:before="100" w:beforeAutospacing="1" w:after="100" w:afterAutospacing="1" w:line="240" w:lineRule="auto"/>
        <w:ind w:left="-155"/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</w:pP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  <w:lang w:bidi="ar-EG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</w:p>
    <w:tbl>
      <w:tblPr>
        <w:bidiVisual/>
        <w:tblW w:w="10218" w:type="dxa"/>
        <w:jc w:val="center"/>
        <w:tblInd w:w="-1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02"/>
        <w:gridCol w:w="2079"/>
        <w:gridCol w:w="3969"/>
        <w:gridCol w:w="3068"/>
      </w:tblGrid>
      <w:tr w:rsidR="00586F07" w:rsidRPr="00C61A41" w:rsidTr="00925900">
        <w:trPr>
          <w:trHeight w:hRule="exact" w:val="991"/>
          <w:jc w:val="center"/>
        </w:trPr>
        <w:tc>
          <w:tcPr>
            <w:tcW w:w="1102" w:type="dxa"/>
            <w:shd w:val="clear" w:color="auto" w:fill="FFFF00"/>
            <w:noWrap/>
            <w:vAlign w:val="center"/>
            <w:hideMark/>
          </w:tcPr>
          <w:p w:rsidR="00586F07" w:rsidRPr="00C61A41" w:rsidRDefault="00586F07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lastRenderedPageBreak/>
              <w:br w:type="page"/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br w:type="page"/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كود النشاط</w:t>
            </w:r>
          </w:p>
        </w:tc>
        <w:tc>
          <w:tcPr>
            <w:tcW w:w="2079" w:type="dxa"/>
            <w:shd w:val="clear" w:color="auto" w:fill="FFFF00"/>
            <w:noWrap/>
            <w:vAlign w:val="center"/>
            <w:hideMark/>
          </w:tcPr>
          <w:p w:rsidR="00586F07" w:rsidRPr="00C61A41" w:rsidRDefault="00586F07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969" w:type="dxa"/>
            <w:shd w:val="clear" w:color="auto" w:fill="FFFF00"/>
            <w:noWrap/>
            <w:vAlign w:val="center"/>
            <w:hideMark/>
          </w:tcPr>
          <w:p w:rsidR="00586F07" w:rsidRPr="00C61A41" w:rsidRDefault="00586F07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3068" w:type="dxa"/>
            <w:shd w:val="clear" w:color="auto" w:fill="FFFF00"/>
            <w:noWrap/>
            <w:vAlign w:val="center"/>
            <w:hideMark/>
          </w:tcPr>
          <w:p w:rsidR="00586F07" w:rsidRPr="00C61A41" w:rsidRDefault="00586F07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2B3A06" w:rsidRPr="00C61A41" w:rsidTr="00690EBA">
        <w:trPr>
          <w:trHeight w:hRule="exact" w:val="991"/>
          <w:jc w:val="center"/>
        </w:trPr>
        <w:tc>
          <w:tcPr>
            <w:tcW w:w="1102" w:type="dxa"/>
            <w:vMerge w:val="restart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139</w:t>
            </w:r>
          </w:p>
        </w:tc>
        <w:tc>
          <w:tcPr>
            <w:tcW w:w="2079" w:type="dxa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المقالي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وتجار المسليات</w:t>
            </w:r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2B3A06" w:rsidRPr="00C61A41" w:rsidTr="00690EBA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البن</w:t>
            </w:r>
            <w:proofErr w:type="gramEnd"/>
          </w:p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27-2014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2B3A06" w:rsidRPr="00C61A41" w:rsidTr="00690EBA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طحن للغير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2B3A06" w:rsidRPr="00C61A41" w:rsidTr="00690EBA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العسل الأسود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2B3A06" w:rsidRPr="00C61A41" w:rsidTr="00690EBA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توريدات</w:t>
            </w:r>
            <w:proofErr w:type="spellEnd"/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2B3A06" w:rsidRPr="00C61A41" w:rsidTr="00690EBA">
        <w:trPr>
          <w:trHeight w:hRule="exact" w:val="680"/>
          <w:jc w:val="center"/>
        </w:trPr>
        <w:tc>
          <w:tcPr>
            <w:tcW w:w="1102" w:type="dxa"/>
            <w:vMerge w:val="restart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141/140</w:t>
            </w: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الأقمشة والمنسوجات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التجزئة</w:t>
            </w:r>
            <w:r w:rsidR="009A19C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: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2B3A06" w:rsidRPr="00C61A41" w:rsidTr="00690EBA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الأقمشة القطنية - الصوفية -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الحراير</w:t>
            </w:r>
            <w:proofErr w:type="spell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2B3A06" w:rsidRPr="00C61A41" w:rsidTr="00690EBA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المصنعة من الألياف الصناعية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2B3A06" w:rsidRPr="00C61A41" w:rsidTr="009A19C1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4%</w:t>
            </w:r>
          </w:p>
        </w:tc>
      </w:tr>
      <w:tr w:rsidR="002B3A06" w:rsidRPr="00C61A41" w:rsidTr="00772C29">
        <w:trPr>
          <w:trHeight w:hRule="exact" w:val="680"/>
          <w:jc w:val="center"/>
        </w:trPr>
        <w:tc>
          <w:tcPr>
            <w:tcW w:w="1102" w:type="dxa"/>
            <w:vMerge w:val="restart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143/142</w:t>
            </w: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الخردوات والملابس الجاهزة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2B3A06" w:rsidRPr="00C61A41" w:rsidTr="00772C29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00"/>
            <w:noWrap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r w:rsidR="00952833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  <w:lang w:bidi="ar-EG"/>
              </w:rPr>
              <w:t xml:space="preserve"> :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2B3A06" w:rsidRPr="00C61A41" w:rsidTr="009A19C1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ملابس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جاهزة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8%</w:t>
            </w:r>
          </w:p>
        </w:tc>
      </w:tr>
      <w:tr w:rsidR="002B3A06" w:rsidRPr="00C61A41" w:rsidTr="009A19C1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خردوات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9%</w:t>
            </w:r>
          </w:p>
        </w:tc>
      </w:tr>
      <w:tr w:rsidR="002B3A06" w:rsidRPr="00C61A41" w:rsidTr="00197A0F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ملابس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داخلية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2B3A06" w:rsidRPr="00C61A41" w:rsidTr="00197A0F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تجارة أقمشة تنجيد والمفروشات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والستاير</w:t>
            </w:r>
            <w:proofErr w:type="spellEnd"/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5%</w:t>
            </w:r>
          </w:p>
        </w:tc>
      </w:tr>
      <w:tr w:rsidR="002B3A06" w:rsidRPr="00C61A41" w:rsidTr="00197A0F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</w:tbl>
    <w:p w:rsidR="003864AB" w:rsidRPr="00C61A41" w:rsidRDefault="003864AB" w:rsidP="00F33CB0">
      <w:pPr>
        <w:tabs>
          <w:tab w:val="left" w:pos="947"/>
          <w:tab w:val="left" w:pos="3026"/>
          <w:tab w:val="left" w:pos="6995"/>
        </w:tabs>
        <w:spacing w:before="100" w:beforeAutospacing="1" w:after="100" w:afterAutospacing="1" w:line="240" w:lineRule="auto"/>
        <w:ind w:left="-155"/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</w:pP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</w:p>
    <w:p w:rsidR="003864AB" w:rsidRPr="00C61A41" w:rsidRDefault="003864AB" w:rsidP="00F33CB0">
      <w:pPr>
        <w:tabs>
          <w:tab w:val="left" w:pos="947"/>
          <w:tab w:val="left" w:pos="3026"/>
          <w:tab w:val="left" w:pos="6995"/>
        </w:tabs>
        <w:spacing w:before="100" w:beforeAutospacing="1" w:after="100" w:afterAutospacing="1" w:line="240" w:lineRule="auto"/>
        <w:ind w:left="-155"/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</w:pP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</w:p>
    <w:tbl>
      <w:tblPr>
        <w:bidiVisual/>
        <w:tblW w:w="10218" w:type="dxa"/>
        <w:jc w:val="center"/>
        <w:tblInd w:w="-1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02"/>
        <w:gridCol w:w="2079"/>
        <w:gridCol w:w="3969"/>
        <w:gridCol w:w="3068"/>
      </w:tblGrid>
      <w:tr w:rsidR="003A6E00" w:rsidRPr="00C61A41" w:rsidTr="00925900">
        <w:trPr>
          <w:trHeight w:hRule="exact" w:val="1198"/>
          <w:jc w:val="center"/>
        </w:trPr>
        <w:tc>
          <w:tcPr>
            <w:tcW w:w="1102" w:type="dxa"/>
            <w:shd w:val="clear" w:color="auto" w:fill="FFFF00"/>
            <w:noWrap/>
            <w:vAlign w:val="center"/>
            <w:hideMark/>
          </w:tcPr>
          <w:p w:rsidR="003A6E00" w:rsidRPr="00C61A41" w:rsidRDefault="003A6E00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lastRenderedPageBreak/>
              <w:br w:type="page"/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br w:type="page"/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كود النشاط</w:t>
            </w:r>
          </w:p>
        </w:tc>
        <w:tc>
          <w:tcPr>
            <w:tcW w:w="2079" w:type="dxa"/>
            <w:shd w:val="clear" w:color="auto" w:fill="FFFF00"/>
            <w:vAlign w:val="center"/>
            <w:hideMark/>
          </w:tcPr>
          <w:p w:rsidR="003A6E00" w:rsidRPr="00C61A41" w:rsidRDefault="003A6E00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3A6E00" w:rsidRPr="00C61A41" w:rsidRDefault="003A6E00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3A6E00" w:rsidRPr="00C61A41" w:rsidRDefault="003A6E00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2B3A06" w:rsidRPr="00C61A41" w:rsidTr="00D536C7">
        <w:trPr>
          <w:trHeight w:hRule="exact" w:val="2304"/>
          <w:jc w:val="center"/>
        </w:trPr>
        <w:tc>
          <w:tcPr>
            <w:tcW w:w="1102" w:type="dxa"/>
            <w:vMerge w:val="restart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144</w:t>
            </w: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B51CA7" w:rsidRPr="00C61A41" w:rsidRDefault="00B51CA7" w:rsidP="00D536C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الأحذية بالتجزئة</w:t>
            </w:r>
          </w:p>
          <w:p w:rsidR="00B51CA7" w:rsidRPr="00C61A41" w:rsidRDefault="00B51CA7" w:rsidP="00D536C7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25-2014</w:t>
            </w:r>
          </w:p>
          <w:p w:rsidR="008A598F" w:rsidRPr="00C61A41" w:rsidRDefault="008A598F" w:rsidP="00D536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 xml:space="preserve">60 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  <w:lang w:bidi="ar-EG"/>
              </w:rPr>
              <w:t xml:space="preserve"> يوم مواسم وأعياد</w:t>
            </w:r>
          </w:p>
          <w:p w:rsidR="008A598F" w:rsidRPr="00C61A41" w:rsidRDefault="008A598F" w:rsidP="00D536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  <w:lang w:bidi="ar-EG"/>
              </w:rPr>
              <w:t xml:space="preserve">250 </w:t>
            </w:r>
            <w:proofErr w:type="gramStart"/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  <w:lang w:bidi="ar-EG"/>
              </w:rPr>
              <w:t>يوم</w:t>
            </w:r>
            <w:proofErr w:type="gramEnd"/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  <w:lang w:bidi="ar-EG"/>
              </w:rPr>
              <w:t xml:space="preserve"> عمل عادى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محلية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13%</w:t>
            </w:r>
          </w:p>
        </w:tc>
      </w:tr>
      <w:tr w:rsidR="002B3A06" w:rsidRPr="00C61A41" w:rsidTr="00D536C7">
        <w:trPr>
          <w:trHeight w:hRule="exact" w:val="226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مستوردة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2B3A06" w:rsidRPr="00C61A41" w:rsidTr="00D536C7">
        <w:trPr>
          <w:trHeight w:hRule="exact" w:val="1209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لوازم الأحذية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والشنط</w:t>
            </w:r>
            <w:proofErr w:type="spellEnd"/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2B3A06" w:rsidRPr="00C61A41" w:rsidTr="00D536C7">
        <w:trPr>
          <w:trHeight w:hRule="exact" w:val="680"/>
          <w:jc w:val="center"/>
        </w:trPr>
        <w:tc>
          <w:tcPr>
            <w:tcW w:w="1102" w:type="dxa"/>
            <w:vMerge w:val="restart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145</w:t>
            </w: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أقطان التنجيد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2B3A06" w:rsidRPr="00C61A41" w:rsidTr="00D536C7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10%</w:t>
            </w:r>
          </w:p>
        </w:tc>
      </w:tr>
      <w:tr w:rsidR="002B3A06" w:rsidRPr="00C61A41" w:rsidTr="00E70264">
        <w:trPr>
          <w:trHeight w:hRule="exact" w:val="2377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shd w:val="clear" w:color="auto" w:fill="FFFFFF"/>
            <w:vAlign w:val="center"/>
            <w:hideMark/>
          </w:tcPr>
          <w:p w:rsidR="008A598F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المفروشات</w:t>
            </w:r>
          </w:p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والسجاد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اليدوي والميكانيكي</w:t>
            </w:r>
          </w:p>
        </w:tc>
        <w:tc>
          <w:tcPr>
            <w:tcW w:w="3969" w:type="dxa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2B3A06" w:rsidRPr="00C61A41" w:rsidTr="00D536C7">
        <w:trPr>
          <w:trHeight w:hRule="exact" w:val="1418"/>
          <w:jc w:val="center"/>
        </w:trPr>
        <w:tc>
          <w:tcPr>
            <w:tcW w:w="1102" w:type="dxa"/>
            <w:shd w:val="clear" w:color="auto" w:fill="FFFFFF"/>
            <w:noWrap/>
            <w:vAlign w:val="center"/>
            <w:hideMark/>
          </w:tcPr>
          <w:p w:rsidR="00EE574F" w:rsidRPr="00C61A41" w:rsidRDefault="00EE574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146</w:t>
            </w:r>
          </w:p>
        </w:tc>
        <w:tc>
          <w:tcPr>
            <w:tcW w:w="2079" w:type="dxa"/>
            <w:shd w:val="clear" w:color="auto" w:fill="FFFFFF"/>
            <w:vAlign w:val="center"/>
            <w:hideMark/>
          </w:tcPr>
          <w:p w:rsidR="00EE574F" w:rsidRPr="00C61A41" w:rsidRDefault="00EE574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الملابس المستعملة</w:t>
            </w:r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EE574F" w:rsidRPr="00C61A41" w:rsidRDefault="00EE574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EE574F" w:rsidRPr="00C61A41" w:rsidRDefault="00EE574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2B3A06" w:rsidRPr="00C61A41" w:rsidTr="00D536C7">
        <w:trPr>
          <w:trHeight w:hRule="exact" w:val="680"/>
          <w:jc w:val="center"/>
        </w:trPr>
        <w:tc>
          <w:tcPr>
            <w:tcW w:w="1102" w:type="dxa"/>
            <w:vMerge w:val="restart"/>
            <w:shd w:val="clear" w:color="auto" w:fill="FFFFFF"/>
            <w:noWrap/>
            <w:vAlign w:val="center"/>
            <w:hideMark/>
          </w:tcPr>
          <w:p w:rsidR="00EE574F" w:rsidRPr="00C61A41" w:rsidRDefault="00EE574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150</w:t>
            </w:r>
          </w:p>
        </w:tc>
        <w:tc>
          <w:tcPr>
            <w:tcW w:w="2079" w:type="dxa"/>
            <w:vMerge w:val="restart"/>
            <w:shd w:val="clear" w:color="auto" w:fill="FFFFFF"/>
            <w:noWrap/>
            <w:vAlign w:val="center"/>
            <w:hideMark/>
          </w:tcPr>
          <w:p w:rsidR="00EE574F" w:rsidRPr="00C61A41" w:rsidRDefault="00EE574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تجارة النجف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والابليكات</w:t>
            </w:r>
            <w:proofErr w:type="spellEnd"/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EE574F" w:rsidRPr="00C61A41" w:rsidRDefault="00EE574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النجف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EE574F" w:rsidRPr="00C61A41" w:rsidRDefault="00EE574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2B3A06" w:rsidRPr="00C61A41" w:rsidTr="00D536C7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EE574F" w:rsidRPr="00C61A41" w:rsidRDefault="00EE574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EE574F" w:rsidRPr="00C61A41" w:rsidRDefault="00EE574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EE574F" w:rsidRPr="00C61A41" w:rsidRDefault="00EE574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تجميع وتركيب وتجارة</w:t>
            </w:r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EE574F" w:rsidRPr="00C61A41" w:rsidRDefault="00EE574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</w:tbl>
    <w:p w:rsidR="003864AB" w:rsidRPr="00C61A41" w:rsidRDefault="003864AB" w:rsidP="00F33CB0">
      <w:pPr>
        <w:tabs>
          <w:tab w:val="left" w:pos="947"/>
          <w:tab w:val="left" w:pos="3026"/>
          <w:tab w:val="left" w:pos="6995"/>
        </w:tabs>
        <w:spacing w:before="100" w:beforeAutospacing="1" w:after="100" w:afterAutospacing="1" w:line="240" w:lineRule="auto"/>
        <w:ind w:left="-155"/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</w:pP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</w:p>
    <w:tbl>
      <w:tblPr>
        <w:bidiVisual/>
        <w:tblW w:w="10218" w:type="dxa"/>
        <w:jc w:val="center"/>
        <w:tblInd w:w="-1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02"/>
        <w:gridCol w:w="2079"/>
        <w:gridCol w:w="3969"/>
        <w:gridCol w:w="3068"/>
      </w:tblGrid>
      <w:tr w:rsidR="003A6E00" w:rsidRPr="00C61A41" w:rsidTr="00925900">
        <w:trPr>
          <w:trHeight w:hRule="exact" w:val="1133"/>
          <w:jc w:val="center"/>
        </w:trPr>
        <w:tc>
          <w:tcPr>
            <w:tcW w:w="1102" w:type="dxa"/>
            <w:shd w:val="clear" w:color="auto" w:fill="FFFF00"/>
            <w:noWrap/>
            <w:vAlign w:val="center"/>
            <w:hideMark/>
          </w:tcPr>
          <w:p w:rsidR="003A6E00" w:rsidRPr="00C61A41" w:rsidRDefault="003A6E00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lastRenderedPageBreak/>
              <w:br w:type="page"/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br w:type="page"/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كود النشاط</w:t>
            </w:r>
          </w:p>
        </w:tc>
        <w:tc>
          <w:tcPr>
            <w:tcW w:w="2079" w:type="dxa"/>
            <w:shd w:val="clear" w:color="auto" w:fill="FFFF00"/>
            <w:vAlign w:val="center"/>
            <w:hideMark/>
          </w:tcPr>
          <w:p w:rsidR="003A6E00" w:rsidRPr="00C61A41" w:rsidRDefault="003A6E00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3A6E00" w:rsidRPr="00C61A41" w:rsidRDefault="003A6E00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3A6E00" w:rsidRPr="00C61A41" w:rsidRDefault="003A6E00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2B3A06" w:rsidRPr="00C61A41" w:rsidTr="00D536C7">
        <w:trPr>
          <w:trHeight w:hRule="exact" w:val="1133"/>
          <w:jc w:val="center"/>
        </w:trPr>
        <w:tc>
          <w:tcPr>
            <w:tcW w:w="1102" w:type="dxa"/>
            <w:vMerge w:val="restart"/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151</w:t>
            </w: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الأجهزة المنزلية والسلع المعمرة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تليفزيونات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/ ثلاجات / بوتاجازات / غسالات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10%</w:t>
            </w:r>
          </w:p>
        </w:tc>
      </w:tr>
      <w:tr w:rsidR="002B3A06" w:rsidRPr="00C61A41" w:rsidTr="00D536C7">
        <w:trPr>
          <w:trHeight w:hRule="exact" w:val="794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AA7E10" w:rsidRPr="00C61A41" w:rsidRDefault="00AA7E1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AA7E10" w:rsidRPr="00C61A41" w:rsidRDefault="00AA7E1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أصناف أخري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14%</w:t>
            </w:r>
          </w:p>
        </w:tc>
      </w:tr>
      <w:tr w:rsidR="002B3A06" w:rsidRPr="00C61A41" w:rsidTr="00D536C7">
        <w:trPr>
          <w:trHeight w:hRule="exact" w:val="794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AA7E10" w:rsidRPr="00C61A41" w:rsidRDefault="00AA7E1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AA7E10" w:rsidRPr="00C61A41" w:rsidRDefault="00AA7E1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قطع غيار أجهزة الكترونية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مستورد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6%من التكلفة الاستيرادية</w:t>
            </w:r>
          </w:p>
        </w:tc>
      </w:tr>
      <w:tr w:rsidR="002B3A06" w:rsidRPr="00C61A41" w:rsidTr="00D536C7">
        <w:trPr>
          <w:trHeight w:hRule="exact" w:val="794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AA7E10" w:rsidRPr="00C61A41" w:rsidRDefault="00AA7E1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AA7E10" w:rsidRPr="00C61A41" w:rsidRDefault="00AA7E1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2B3A06" w:rsidRPr="00C61A41" w:rsidTr="00D536C7">
        <w:trPr>
          <w:trHeight w:hRule="exact" w:val="794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AA7E10" w:rsidRPr="00C61A41" w:rsidRDefault="00AA7E1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AA7E10" w:rsidRPr="00C61A41" w:rsidRDefault="00AA7E1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14%</w:t>
            </w:r>
          </w:p>
        </w:tc>
      </w:tr>
      <w:tr w:rsidR="002B3A06" w:rsidRPr="00C61A41" w:rsidTr="00D536C7">
        <w:trPr>
          <w:trHeight w:hRule="exact" w:val="794"/>
          <w:jc w:val="center"/>
        </w:trPr>
        <w:tc>
          <w:tcPr>
            <w:tcW w:w="1102" w:type="dxa"/>
            <w:vMerge w:val="restart"/>
            <w:shd w:val="clear" w:color="auto" w:fill="FFFFFF"/>
            <w:vAlign w:val="center"/>
            <w:hideMark/>
          </w:tcPr>
          <w:p w:rsidR="00AA7E10" w:rsidRPr="00C61A41" w:rsidRDefault="00AA7E1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151</w:t>
            </w: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أجهزة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التكييف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بيع وتركيب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2B3A06" w:rsidRPr="00C61A41" w:rsidTr="00D536C7">
        <w:trPr>
          <w:trHeight w:hRule="exact" w:val="794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AA7E10" w:rsidRPr="00C61A41" w:rsidRDefault="00AA7E1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AA7E10" w:rsidRPr="00C61A41" w:rsidRDefault="00AA7E1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إصلاح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وصيانة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2B3A06" w:rsidRPr="00C61A41" w:rsidTr="00D536C7">
        <w:trPr>
          <w:trHeight w:hRule="exact" w:val="794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AA7E10" w:rsidRPr="00C61A41" w:rsidRDefault="00AA7E1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قطع غيار الأجهزة والأدوات المنزلية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مستورد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6%من التكلفة الاستيرادية</w:t>
            </w:r>
          </w:p>
        </w:tc>
      </w:tr>
      <w:tr w:rsidR="002B3A06" w:rsidRPr="00C61A41" w:rsidTr="00D536C7">
        <w:trPr>
          <w:trHeight w:hRule="exact" w:val="794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AA7E10" w:rsidRPr="00C61A41" w:rsidRDefault="00AA7E1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AA7E10" w:rsidRPr="00C61A41" w:rsidRDefault="00AA7E1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2B3A06" w:rsidRPr="00C61A41" w:rsidTr="00D536C7">
        <w:trPr>
          <w:trHeight w:hRule="exact" w:val="794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AA7E10" w:rsidRPr="00C61A41" w:rsidRDefault="00AA7E1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AA7E10" w:rsidRPr="00C61A41" w:rsidRDefault="00AA7E1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2B3A06" w:rsidRPr="00C61A41" w:rsidTr="00D536C7">
        <w:trPr>
          <w:trHeight w:hRule="exact" w:val="794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AA7E10" w:rsidRPr="00C61A41" w:rsidRDefault="00AA7E1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أجهزه استقبال وإرسال الأقمار الصناعية (الدش)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14%</w:t>
            </w:r>
          </w:p>
        </w:tc>
      </w:tr>
      <w:tr w:rsidR="002B3A06" w:rsidRPr="00C61A41" w:rsidTr="00D536C7">
        <w:trPr>
          <w:trHeight w:hRule="exact" w:val="914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AA7E10" w:rsidRPr="00C61A41" w:rsidRDefault="00AA7E1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AA7E10" w:rsidRPr="00C61A41" w:rsidRDefault="00AA7E1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تركيب - إصلاح - صيانة</w:t>
            </w:r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AA7E10" w:rsidRPr="00C61A41" w:rsidRDefault="00AA7E10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45%</w:t>
            </w:r>
          </w:p>
        </w:tc>
      </w:tr>
      <w:tr w:rsidR="002B3A06" w:rsidRPr="00C61A41" w:rsidTr="00E70264">
        <w:trPr>
          <w:trHeight w:hRule="exact" w:val="794"/>
          <w:jc w:val="center"/>
        </w:trPr>
        <w:tc>
          <w:tcPr>
            <w:tcW w:w="1102" w:type="dxa"/>
            <w:vMerge w:val="restart"/>
            <w:shd w:val="clear" w:color="auto" w:fill="FFFFFF"/>
            <w:vAlign w:val="center"/>
            <w:hideMark/>
          </w:tcPr>
          <w:p w:rsidR="00EE574F" w:rsidRPr="00C61A41" w:rsidRDefault="00EE574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152</w:t>
            </w: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EE574F" w:rsidRPr="00C61A41" w:rsidRDefault="00EE574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معارض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الموبليا</w:t>
            </w:r>
            <w:proofErr w:type="spellEnd"/>
          </w:p>
        </w:tc>
        <w:tc>
          <w:tcPr>
            <w:tcW w:w="3969" w:type="dxa"/>
            <w:vMerge w:val="restart"/>
            <w:shd w:val="clear" w:color="auto" w:fill="FFFFFF"/>
            <w:noWrap/>
            <w:vAlign w:val="center"/>
            <w:hideMark/>
          </w:tcPr>
          <w:p w:rsidR="00EE574F" w:rsidRPr="00C61A41" w:rsidRDefault="00EE574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vMerge w:val="restart"/>
            <w:shd w:val="clear" w:color="auto" w:fill="FFFFFF"/>
            <w:noWrap/>
            <w:vAlign w:val="center"/>
            <w:hideMark/>
          </w:tcPr>
          <w:p w:rsidR="00EE574F" w:rsidRPr="00C61A41" w:rsidRDefault="00EE574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14%</w:t>
            </w:r>
          </w:p>
        </w:tc>
      </w:tr>
      <w:tr w:rsidR="002B3A06" w:rsidRPr="00C61A41" w:rsidTr="00D536C7">
        <w:trPr>
          <w:trHeight w:hRule="exact" w:val="50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EE574F" w:rsidRPr="00C61A41" w:rsidRDefault="00EE574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EE574F" w:rsidRPr="00C61A41" w:rsidRDefault="00EE574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bottom w:val="single" w:sz="18" w:space="0" w:color="auto"/>
            </w:tcBorders>
            <w:shd w:val="clear" w:color="auto" w:fill="FFFFFF"/>
            <w:vAlign w:val="center"/>
            <w:hideMark/>
          </w:tcPr>
          <w:p w:rsidR="00EE574F" w:rsidRPr="00C61A41" w:rsidRDefault="00EE574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vMerge/>
            <w:tcBorders>
              <w:bottom w:val="single" w:sz="18" w:space="0" w:color="auto"/>
            </w:tcBorders>
            <w:shd w:val="clear" w:color="auto" w:fill="FFFFFF"/>
            <w:vAlign w:val="center"/>
            <w:hideMark/>
          </w:tcPr>
          <w:p w:rsidR="00EE574F" w:rsidRPr="00C61A41" w:rsidRDefault="00EE574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2B3A06" w:rsidRPr="00C61A41" w:rsidTr="00D536C7">
        <w:trPr>
          <w:trHeight w:hRule="exact" w:val="794"/>
          <w:jc w:val="center"/>
        </w:trPr>
        <w:tc>
          <w:tcPr>
            <w:tcW w:w="1102" w:type="dxa"/>
            <w:vMerge w:val="restart"/>
            <w:shd w:val="clear" w:color="auto" w:fill="FFFFFF"/>
            <w:vAlign w:val="center"/>
            <w:hideMark/>
          </w:tcPr>
          <w:p w:rsidR="00EE574F" w:rsidRPr="00C61A41" w:rsidRDefault="00EE574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155</w:t>
            </w: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EE574F" w:rsidRPr="00C61A41" w:rsidRDefault="00EE574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أدوات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النظافة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EE574F" w:rsidRPr="00C61A41" w:rsidRDefault="00EE574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EE574F" w:rsidRPr="00C61A41" w:rsidRDefault="00EE574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10%</w:t>
            </w:r>
          </w:p>
        </w:tc>
      </w:tr>
      <w:tr w:rsidR="002B3A06" w:rsidRPr="00C61A41" w:rsidTr="00D536C7">
        <w:trPr>
          <w:trHeight w:hRule="exact" w:val="794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EE574F" w:rsidRPr="00C61A41" w:rsidRDefault="00EE574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EE574F" w:rsidRPr="00C61A41" w:rsidRDefault="00EE574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EE574F" w:rsidRPr="00C61A41" w:rsidRDefault="00EE574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EE574F" w:rsidRPr="00C61A41" w:rsidRDefault="00EE574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</w:tbl>
    <w:p w:rsidR="003864AB" w:rsidRPr="00C61A41" w:rsidRDefault="003864AB" w:rsidP="00F33CB0">
      <w:pPr>
        <w:tabs>
          <w:tab w:val="left" w:pos="947"/>
          <w:tab w:val="left" w:pos="3026"/>
          <w:tab w:val="left" w:pos="6995"/>
        </w:tabs>
        <w:spacing w:before="100" w:beforeAutospacing="1" w:after="100" w:afterAutospacing="1" w:line="240" w:lineRule="auto"/>
        <w:ind w:left="-155"/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</w:pP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</w:p>
    <w:tbl>
      <w:tblPr>
        <w:bidiVisual/>
        <w:tblW w:w="10218" w:type="dxa"/>
        <w:jc w:val="center"/>
        <w:tblInd w:w="-1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02"/>
        <w:gridCol w:w="2079"/>
        <w:gridCol w:w="3969"/>
        <w:gridCol w:w="3068"/>
      </w:tblGrid>
      <w:tr w:rsidR="00765491" w:rsidRPr="00C61A41" w:rsidTr="00925900">
        <w:trPr>
          <w:trHeight w:hRule="exact" w:val="1097"/>
          <w:jc w:val="center"/>
        </w:trPr>
        <w:tc>
          <w:tcPr>
            <w:tcW w:w="1102" w:type="dxa"/>
            <w:shd w:val="clear" w:color="auto" w:fill="FFFF00"/>
            <w:vAlign w:val="center"/>
            <w:hideMark/>
          </w:tcPr>
          <w:p w:rsidR="00765491" w:rsidRPr="00C61A41" w:rsidRDefault="00765491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lastRenderedPageBreak/>
              <w:br w:type="page"/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br w:type="page"/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كود النشاط</w:t>
            </w:r>
          </w:p>
        </w:tc>
        <w:tc>
          <w:tcPr>
            <w:tcW w:w="2079" w:type="dxa"/>
            <w:shd w:val="clear" w:color="auto" w:fill="FFFF00"/>
            <w:vAlign w:val="center"/>
            <w:hideMark/>
          </w:tcPr>
          <w:p w:rsidR="00765491" w:rsidRPr="00C61A41" w:rsidRDefault="00765491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765491" w:rsidRPr="00C61A41" w:rsidRDefault="00765491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765491" w:rsidRPr="00C61A41" w:rsidRDefault="00765491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2B3A06" w:rsidRPr="00C61A41" w:rsidTr="00D536C7">
        <w:trPr>
          <w:trHeight w:hRule="exact" w:val="680"/>
          <w:jc w:val="center"/>
        </w:trPr>
        <w:tc>
          <w:tcPr>
            <w:tcW w:w="1102" w:type="dxa"/>
            <w:vMerge w:val="restart"/>
            <w:shd w:val="clear" w:color="auto" w:fill="FFFFFF"/>
            <w:vAlign w:val="center"/>
            <w:hideMark/>
          </w:tcPr>
          <w:p w:rsidR="00FE7C6A" w:rsidRPr="00C61A41" w:rsidRDefault="00FE7C6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160</w:t>
            </w:r>
          </w:p>
          <w:p w:rsidR="00FE7C6A" w:rsidRPr="00C61A41" w:rsidRDefault="00FE7C6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FE7C6A" w:rsidRPr="00C61A41" w:rsidRDefault="00FE7C6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الأخشاب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E7C6A" w:rsidRPr="00C61A41" w:rsidRDefault="00FE7C6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مستورد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E7C6A" w:rsidRPr="00C61A41" w:rsidRDefault="00FE7C6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4% من التكلفة الاستيرادية</w:t>
            </w:r>
          </w:p>
        </w:tc>
      </w:tr>
      <w:tr w:rsidR="002B3A06" w:rsidRPr="00C61A41" w:rsidTr="00D536C7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FE7C6A" w:rsidRPr="00C61A41" w:rsidRDefault="00FE7C6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FE7C6A" w:rsidRPr="00C61A41" w:rsidRDefault="00FE7C6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E7C6A" w:rsidRPr="00C61A41" w:rsidRDefault="00FE7C6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E7C6A" w:rsidRPr="00C61A41" w:rsidRDefault="00FE7C6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5%</w:t>
            </w:r>
          </w:p>
        </w:tc>
      </w:tr>
      <w:tr w:rsidR="002B3A06" w:rsidRPr="00C61A41" w:rsidTr="00D536C7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FE7C6A" w:rsidRPr="00C61A41" w:rsidRDefault="00FE7C6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FE7C6A" w:rsidRPr="00C61A41" w:rsidRDefault="00FE7C6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E7C6A" w:rsidRPr="00C61A41" w:rsidRDefault="00FE7C6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E7C6A" w:rsidRPr="00C61A41" w:rsidRDefault="00FE7C6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2B3A06" w:rsidRPr="00C61A41" w:rsidTr="00D536C7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FE7C6A" w:rsidRPr="00C61A41" w:rsidRDefault="00FE7C6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FE7C6A" w:rsidRPr="00C61A41" w:rsidRDefault="00FE7C6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E7C6A" w:rsidRPr="00C61A41" w:rsidRDefault="00FE7C6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الأخشاب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القديمة والكسر وأخشاب الشجر</w:t>
            </w:r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FE7C6A" w:rsidRPr="00C61A41" w:rsidRDefault="00FE7C6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2B3A06" w:rsidRPr="00C61A41" w:rsidTr="00E70264">
        <w:trPr>
          <w:trHeight w:hRule="exact" w:val="841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FE7C6A" w:rsidRPr="00C61A41" w:rsidRDefault="00FE7C6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shd w:val="clear" w:color="auto" w:fill="FFFFFF"/>
            <w:vAlign w:val="center"/>
            <w:hideMark/>
          </w:tcPr>
          <w:p w:rsidR="00FE7C6A" w:rsidRPr="00C61A41" w:rsidRDefault="00FE7C6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الباب والشباك</w:t>
            </w:r>
          </w:p>
        </w:tc>
        <w:tc>
          <w:tcPr>
            <w:tcW w:w="3969" w:type="dxa"/>
            <w:shd w:val="clear" w:color="auto" w:fill="FFFFFF"/>
            <w:noWrap/>
            <w:vAlign w:val="center"/>
            <w:hideMark/>
          </w:tcPr>
          <w:p w:rsidR="00FE7C6A" w:rsidRPr="00C61A41" w:rsidRDefault="00FE7C6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FFFFFF"/>
            <w:noWrap/>
            <w:vAlign w:val="center"/>
            <w:hideMark/>
          </w:tcPr>
          <w:p w:rsidR="00FE7C6A" w:rsidRPr="00C61A41" w:rsidRDefault="00FE7C6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14%</w:t>
            </w:r>
          </w:p>
        </w:tc>
      </w:tr>
      <w:tr w:rsidR="002B3A06" w:rsidRPr="00C61A41" w:rsidTr="00D536C7">
        <w:trPr>
          <w:trHeight w:hRule="exact" w:val="1398"/>
          <w:jc w:val="center"/>
        </w:trPr>
        <w:tc>
          <w:tcPr>
            <w:tcW w:w="1102" w:type="dxa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161</w:t>
            </w:r>
          </w:p>
        </w:tc>
        <w:tc>
          <w:tcPr>
            <w:tcW w:w="2079" w:type="dxa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الأدوات الصحية (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تجزئه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)</w:t>
            </w:r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E5110E" w:rsidRPr="00C61A41" w:rsidTr="00D536C7">
        <w:trPr>
          <w:trHeight w:hRule="exact" w:val="680"/>
          <w:jc w:val="center"/>
        </w:trPr>
        <w:tc>
          <w:tcPr>
            <w:tcW w:w="1102" w:type="dxa"/>
            <w:vMerge w:val="restart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162</w:t>
            </w: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الأدوات الكهربائية</w:t>
            </w:r>
          </w:p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24-2014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5%</w:t>
            </w:r>
          </w:p>
        </w:tc>
      </w:tr>
      <w:tr w:rsidR="00E5110E" w:rsidRPr="00C61A41" w:rsidTr="00D536C7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  <w:r w:rsidR="00A6123B"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( </w:t>
            </w:r>
            <w:r w:rsidR="00A6123B"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24-</w:t>
            </w:r>
            <w:r w:rsidR="00A6123B"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A6123B"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2014</w:t>
            </w:r>
            <w:r w:rsidR="00A6123B"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9%</w:t>
            </w:r>
          </w:p>
        </w:tc>
      </w:tr>
      <w:tr w:rsidR="00E5110E" w:rsidRPr="00C61A41" w:rsidTr="00D536C7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توريدات</w:t>
            </w:r>
            <w:proofErr w:type="spellEnd"/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7%</w:t>
            </w:r>
          </w:p>
        </w:tc>
      </w:tr>
      <w:tr w:rsidR="00E5110E" w:rsidRPr="00C61A41" w:rsidTr="00D536C7">
        <w:trPr>
          <w:trHeight w:hRule="exact" w:val="680"/>
          <w:jc w:val="center"/>
        </w:trPr>
        <w:tc>
          <w:tcPr>
            <w:tcW w:w="1102" w:type="dxa"/>
            <w:vMerge w:val="restart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163</w:t>
            </w: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تجارة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الحدايد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والبويات</w:t>
            </w:r>
          </w:p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23-2014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حتي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150000جنيه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9%</w:t>
            </w:r>
          </w:p>
        </w:tc>
      </w:tr>
      <w:tr w:rsidR="00E5110E" w:rsidRPr="00C61A41" w:rsidTr="00D536C7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أكثر من 150000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حتي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300000 جنيه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8%</w:t>
            </w:r>
          </w:p>
        </w:tc>
      </w:tr>
      <w:tr w:rsidR="00E5110E" w:rsidRPr="00C61A41" w:rsidTr="00D536C7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أكثر من 300000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حتي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500000 جنيه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E5110E" w:rsidRPr="00C61A41" w:rsidTr="00D536C7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أكثر من 500000 جنيه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حتي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مليون جنيه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4.5%</w:t>
            </w:r>
          </w:p>
        </w:tc>
      </w:tr>
      <w:tr w:rsidR="00E5110E" w:rsidRPr="00C61A41" w:rsidTr="00D536C7">
        <w:trPr>
          <w:trHeight w:hRule="exact" w:val="680"/>
          <w:jc w:val="center"/>
        </w:trPr>
        <w:tc>
          <w:tcPr>
            <w:tcW w:w="1102" w:type="dxa"/>
            <w:vMerge w:val="restart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164</w:t>
            </w: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تجارة الزجاج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والبللور</w:t>
            </w:r>
            <w:proofErr w:type="spellEnd"/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زجاج مسطح وبعد التقطيع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18%</w:t>
            </w:r>
          </w:p>
        </w:tc>
      </w:tr>
      <w:tr w:rsidR="00E5110E" w:rsidRPr="00C61A41" w:rsidTr="00D536C7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المرايات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بالمتر المسطح والمصنع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والبروايز</w:t>
            </w:r>
            <w:proofErr w:type="spell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26%</w:t>
            </w:r>
          </w:p>
        </w:tc>
      </w:tr>
      <w:tr w:rsidR="00E5110E" w:rsidRPr="00C61A41" w:rsidTr="008439B0">
        <w:trPr>
          <w:trHeight w:hRule="exact" w:val="831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8439B0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r w:rsidRPr="008439B0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 xml:space="preserve">شطف وتخريم / </w:t>
            </w:r>
            <w:proofErr w:type="spellStart"/>
            <w:r w:rsidRPr="008439B0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سقية</w:t>
            </w:r>
            <w:proofErr w:type="spellEnd"/>
            <w:r w:rsidRPr="008439B0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 xml:space="preserve"> وتفضيض / تركيبات</w:t>
            </w:r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E5110E" w:rsidRPr="00C61A41" w:rsidTr="00E70264">
        <w:trPr>
          <w:trHeight w:hRule="exact" w:val="992"/>
          <w:jc w:val="center"/>
        </w:trPr>
        <w:tc>
          <w:tcPr>
            <w:tcW w:w="1102" w:type="dxa"/>
            <w:vMerge w:val="restart"/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165</w:t>
            </w:r>
          </w:p>
        </w:tc>
        <w:tc>
          <w:tcPr>
            <w:tcW w:w="2079" w:type="dxa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تجارةالأسمنت</w:t>
            </w:r>
            <w:proofErr w:type="spellEnd"/>
          </w:p>
        </w:tc>
        <w:tc>
          <w:tcPr>
            <w:tcW w:w="3969" w:type="dxa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E5110E" w:rsidRPr="00C61A41" w:rsidTr="00925900">
        <w:trPr>
          <w:trHeight w:hRule="exact" w:val="1016"/>
          <w:jc w:val="center"/>
        </w:trPr>
        <w:tc>
          <w:tcPr>
            <w:tcW w:w="1102" w:type="dxa"/>
            <w:vMerge/>
            <w:tcBorders>
              <w:bottom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tcBorders>
              <w:bottom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حديد التسليح</w:t>
            </w:r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7%</w:t>
            </w:r>
          </w:p>
        </w:tc>
      </w:tr>
      <w:tr w:rsidR="00765491" w:rsidRPr="00C61A41" w:rsidTr="00925900">
        <w:trPr>
          <w:trHeight w:hRule="exact" w:val="1381"/>
          <w:jc w:val="center"/>
        </w:trPr>
        <w:tc>
          <w:tcPr>
            <w:tcW w:w="1102" w:type="dxa"/>
            <w:shd w:val="clear" w:color="auto" w:fill="FFFF00"/>
            <w:vAlign w:val="center"/>
            <w:hideMark/>
          </w:tcPr>
          <w:p w:rsidR="00765491" w:rsidRPr="00C61A41" w:rsidRDefault="00765491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lastRenderedPageBreak/>
              <w:br w:type="page"/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br w:type="page"/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كود النشاط</w:t>
            </w:r>
          </w:p>
        </w:tc>
        <w:tc>
          <w:tcPr>
            <w:tcW w:w="2079" w:type="dxa"/>
            <w:shd w:val="clear" w:color="auto" w:fill="FFFF00"/>
            <w:vAlign w:val="center"/>
            <w:hideMark/>
          </w:tcPr>
          <w:p w:rsidR="00765491" w:rsidRPr="00C61A41" w:rsidRDefault="00765491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765491" w:rsidRPr="00C61A41" w:rsidRDefault="00765491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765491" w:rsidRPr="00C61A41" w:rsidRDefault="00765491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D06B74" w:rsidRPr="00C61A41" w:rsidTr="00D536C7">
        <w:trPr>
          <w:trHeight w:hRule="exact" w:val="904"/>
          <w:jc w:val="center"/>
        </w:trPr>
        <w:tc>
          <w:tcPr>
            <w:tcW w:w="1102" w:type="dxa"/>
            <w:vMerge w:val="restart"/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171</w:t>
            </w:r>
          </w:p>
          <w:p w:rsidR="00D06B74" w:rsidRPr="00C61A41" w:rsidRDefault="00D06B74" w:rsidP="00F33CB0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معارض السيارات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السيارات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غير المستوردة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8%</w:t>
            </w:r>
          </w:p>
        </w:tc>
      </w:tr>
      <w:tr w:rsidR="00D06B74" w:rsidRPr="00C61A41" w:rsidTr="00D536C7">
        <w:trPr>
          <w:trHeight w:hRule="exact" w:val="1323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السيارات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المشتراة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من وكلاء الشركات الأجنبية والمحلية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D06B74" w:rsidRPr="00C61A41" w:rsidTr="00D536C7">
        <w:trPr>
          <w:trHeight w:hRule="exact" w:val="1212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شراء سيارات مستعملة وإعادة بيعها بعد تجديدها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D06B74" w:rsidRPr="00C61A41" w:rsidTr="00D536C7">
        <w:trPr>
          <w:trHeight w:hRule="exact" w:val="1009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قطع غيار السيارات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مستورد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6 % من التكلفة الاستيرادية</w:t>
            </w:r>
          </w:p>
        </w:tc>
      </w:tr>
      <w:tr w:rsidR="00D06B74" w:rsidRPr="00C61A41" w:rsidTr="00D536C7">
        <w:trPr>
          <w:trHeight w:val="833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4%</w:t>
            </w:r>
          </w:p>
        </w:tc>
      </w:tr>
      <w:tr w:rsidR="00D06B74" w:rsidRPr="00C61A41" w:rsidTr="00D536C7">
        <w:trPr>
          <w:trHeight w:hRule="exact" w:val="89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10%</w:t>
            </w:r>
          </w:p>
        </w:tc>
      </w:tr>
      <w:tr w:rsidR="00D06B74" w:rsidRPr="00C61A41" w:rsidTr="00D536C7">
        <w:trPr>
          <w:trHeight w:hRule="exact" w:val="1979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قطع غيار السيارات المستعملة بالتجزئة</w:t>
            </w:r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D06B74" w:rsidRPr="00C61A41" w:rsidTr="00D536C7">
        <w:trPr>
          <w:trHeight w:hRule="exact" w:val="867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وتركيب زجاج السيارات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بيع زجاج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D06B74" w:rsidRPr="00C61A41" w:rsidTr="00D536C7">
        <w:trPr>
          <w:trHeight w:hRule="exact" w:val="821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تركيبات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D06B74" w:rsidRPr="00C61A41" w:rsidTr="00D536C7">
        <w:trPr>
          <w:trHeight w:hRule="exact" w:val="915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إطارات كاوتش السيارات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5%</w:t>
            </w:r>
          </w:p>
        </w:tc>
      </w:tr>
      <w:tr w:rsidR="00D06B74" w:rsidRPr="00C61A41" w:rsidTr="00D536C7">
        <w:trPr>
          <w:trHeight w:hRule="exact" w:val="909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D06B74" w:rsidRPr="00C61A41" w:rsidTr="00925900">
        <w:trPr>
          <w:trHeight w:hRule="exact" w:val="1609"/>
          <w:jc w:val="center"/>
        </w:trPr>
        <w:tc>
          <w:tcPr>
            <w:tcW w:w="1102" w:type="dxa"/>
            <w:vMerge/>
            <w:tcBorders>
              <w:bottom w:val="single" w:sz="18" w:space="0" w:color="auto"/>
            </w:tcBorders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tcBorders>
              <w:bottom w:val="single" w:sz="18" w:space="0" w:color="auto"/>
            </w:tcBorders>
            <w:shd w:val="clear" w:color="auto" w:fill="FFFFFF"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الدراجات والموتوسيكلات وقطع غيارها</w:t>
            </w:r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D06B74" w:rsidRPr="00C61A41" w:rsidRDefault="00D06B7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283B0A" w:rsidRPr="00C61A41" w:rsidTr="00925900">
        <w:trPr>
          <w:trHeight w:hRule="exact" w:val="1239"/>
          <w:jc w:val="center"/>
        </w:trPr>
        <w:tc>
          <w:tcPr>
            <w:tcW w:w="1102" w:type="dxa"/>
            <w:shd w:val="clear" w:color="auto" w:fill="FFFF00"/>
            <w:vAlign w:val="center"/>
            <w:hideMark/>
          </w:tcPr>
          <w:p w:rsidR="00283B0A" w:rsidRPr="00C61A41" w:rsidRDefault="00283B0A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lastRenderedPageBreak/>
              <w:br w:type="page"/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br w:type="page"/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كود النشاط</w:t>
            </w:r>
          </w:p>
        </w:tc>
        <w:tc>
          <w:tcPr>
            <w:tcW w:w="2079" w:type="dxa"/>
            <w:shd w:val="clear" w:color="auto" w:fill="FFFF00"/>
            <w:vAlign w:val="center"/>
            <w:hideMark/>
          </w:tcPr>
          <w:p w:rsidR="00283B0A" w:rsidRPr="00C61A41" w:rsidRDefault="00283B0A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283B0A" w:rsidRPr="00C61A41" w:rsidRDefault="00283B0A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283B0A" w:rsidRPr="00C61A41" w:rsidRDefault="00283B0A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0345E8" w:rsidRPr="00C61A41" w:rsidTr="00D536C7">
        <w:trPr>
          <w:trHeight w:hRule="exact" w:val="849"/>
          <w:jc w:val="center"/>
        </w:trPr>
        <w:tc>
          <w:tcPr>
            <w:tcW w:w="1102" w:type="dxa"/>
            <w:vMerge w:val="restart"/>
            <w:shd w:val="clear" w:color="auto" w:fill="FFFFFF"/>
            <w:vAlign w:val="center"/>
            <w:hideMark/>
          </w:tcPr>
          <w:p w:rsidR="000345E8" w:rsidRPr="00C61A41" w:rsidRDefault="000345E8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171</w:t>
            </w: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0345E8" w:rsidRPr="00C61A41" w:rsidRDefault="000345E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تجارة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الرولمان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بلي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0345E8" w:rsidRPr="00C61A41" w:rsidRDefault="000345E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مستورد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0345E8" w:rsidRPr="00C61A41" w:rsidRDefault="000345E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6 % من التكلفة الاستيرادية</w:t>
            </w:r>
          </w:p>
        </w:tc>
      </w:tr>
      <w:tr w:rsidR="000345E8" w:rsidRPr="00C61A41" w:rsidTr="00D536C7">
        <w:trPr>
          <w:trHeight w:hRule="exact" w:val="816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0345E8" w:rsidRPr="00C61A41" w:rsidRDefault="000345E8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0345E8" w:rsidRPr="00C61A41" w:rsidRDefault="000345E8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0345E8" w:rsidRPr="00C61A41" w:rsidRDefault="000345E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0345E8" w:rsidRPr="00C61A41" w:rsidRDefault="000345E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0345E8" w:rsidRPr="00C61A41" w:rsidTr="00D536C7">
        <w:trPr>
          <w:trHeight w:hRule="exact" w:val="843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0345E8" w:rsidRPr="00C61A41" w:rsidRDefault="000345E8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0345E8" w:rsidRPr="00C61A41" w:rsidRDefault="000345E8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0345E8" w:rsidRPr="00C61A41" w:rsidRDefault="000345E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0345E8" w:rsidRPr="00C61A41" w:rsidRDefault="000345E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14%</w:t>
            </w:r>
          </w:p>
        </w:tc>
      </w:tr>
      <w:tr w:rsidR="000345E8" w:rsidRPr="00C61A41" w:rsidTr="00D536C7">
        <w:trPr>
          <w:trHeight w:hRule="exact" w:val="920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0345E8" w:rsidRPr="00C61A41" w:rsidRDefault="000345E8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0345E8" w:rsidRPr="00C61A41" w:rsidRDefault="000345E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بطاريات السيارات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0345E8" w:rsidRPr="00C61A41" w:rsidRDefault="000345E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مستورد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0345E8" w:rsidRPr="00C61A41" w:rsidRDefault="000345E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6 % من التكلفة الاستيرادية</w:t>
            </w:r>
          </w:p>
        </w:tc>
      </w:tr>
      <w:tr w:rsidR="000345E8" w:rsidRPr="00C61A41" w:rsidTr="00D536C7">
        <w:trPr>
          <w:trHeight w:hRule="exact" w:val="773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0345E8" w:rsidRPr="00C61A41" w:rsidRDefault="000345E8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0345E8" w:rsidRPr="00C61A41" w:rsidRDefault="000345E8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0345E8" w:rsidRPr="00C61A41" w:rsidRDefault="000345E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0345E8" w:rsidRPr="00C61A41" w:rsidRDefault="000345E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0345E8" w:rsidRPr="00C61A41" w:rsidTr="00D536C7">
        <w:trPr>
          <w:trHeight w:hRule="exact" w:val="939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0345E8" w:rsidRPr="00C61A41" w:rsidRDefault="000345E8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0345E8" w:rsidRPr="00C61A41" w:rsidRDefault="000345E8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0345E8" w:rsidRPr="00C61A41" w:rsidRDefault="000345E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0345E8" w:rsidRPr="00C61A41" w:rsidRDefault="000345E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B4065E" w:rsidRPr="00C61A41" w:rsidTr="00D536C7">
        <w:trPr>
          <w:trHeight w:hRule="exact" w:val="851"/>
          <w:jc w:val="center"/>
        </w:trPr>
        <w:tc>
          <w:tcPr>
            <w:tcW w:w="1102" w:type="dxa"/>
            <w:vMerge w:val="restart"/>
            <w:shd w:val="clear" w:color="auto" w:fill="FFFFFF"/>
            <w:vAlign w:val="center"/>
            <w:hideMark/>
          </w:tcPr>
          <w:p w:rsidR="00B4065E" w:rsidRPr="00C61A41" w:rsidRDefault="00B4065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172</w:t>
            </w:r>
          </w:p>
        </w:tc>
        <w:tc>
          <w:tcPr>
            <w:tcW w:w="2079" w:type="dxa"/>
            <w:shd w:val="clear" w:color="auto" w:fill="FFFFFF"/>
            <w:vAlign w:val="center"/>
            <w:hideMark/>
          </w:tcPr>
          <w:p w:rsidR="00B4065E" w:rsidRPr="00C61A41" w:rsidRDefault="00B4065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الخردة</w:t>
            </w:r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4065E" w:rsidRPr="00C61A41" w:rsidRDefault="00B4065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lang w:bidi="ar-EG"/>
              </w:rPr>
            </w:pPr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4065E" w:rsidRPr="00C61A41" w:rsidRDefault="00B4065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B4065E" w:rsidRPr="00C61A41" w:rsidTr="00D536C7">
        <w:trPr>
          <w:trHeight w:hRule="exact" w:val="1318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4065E" w:rsidRPr="00C61A41" w:rsidRDefault="00B4065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B4065E" w:rsidRPr="00C61A41" w:rsidRDefault="00B4065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مخلفات السفن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4065E" w:rsidRPr="00C61A41" w:rsidRDefault="00B4065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استيراد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وبيع في حالة اكتمال حلقات التداول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4065E" w:rsidRPr="00C61A41" w:rsidRDefault="00B4065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B4065E" w:rsidRPr="00C61A41" w:rsidTr="00D536C7">
        <w:trPr>
          <w:trHeight w:hRule="exact" w:val="1176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4065E" w:rsidRPr="00C61A41" w:rsidRDefault="00B4065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4065E" w:rsidRPr="00C61A41" w:rsidRDefault="00B4065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4065E" w:rsidRPr="00C61A41" w:rsidRDefault="00B4065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التاجر غير الحائز علي ترخيص / تاجر تجزئة</w:t>
            </w:r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4065E" w:rsidRPr="00C61A41" w:rsidRDefault="00B4065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B4065E" w:rsidRPr="00C61A41" w:rsidTr="00EB4EC3">
        <w:trPr>
          <w:trHeight w:hRule="exact" w:val="1654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4065E" w:rsidRPr="00C61A41" w:rsidRDefault="00B4065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shd w:val="clear" w:color="auto" w:fill="FFFFFF"/>
            <w:vAlign w:val="center"/>
            <w:hideMark/>
          </w:tcPr>
          <w:p w:rsidR="00B4065E" w:rsidRPr="00C61A41" w:rsidRDefault="00B4065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تجارةقطاعات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وإكسسوارات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الألوميتال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بالجملة</w:t>
            </w:r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4065E" w:rsidRPr="00C61A41" w:rsidRDefault="00B4065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4065E" w:rsidRPr="00C61A41" w:rsidRDefault="00B4065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5%</w:t>
            </w:r>
          </w:p>
        </w:tc>
      </w:tr>
      <w:tr w:rsidR="00B4065E" w:rsidRPr="00C61A41" w:rsidTr="00EB4EC3">
        <w:trPr>
          <w:trHeight w:hRule="exact" w:val="1174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4065E" w:rsidRPr="00C61A41" w:rsidRDefault="00B4065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FFFFFF"/>
            <w:vAlign w:val="center"/>
            <w:hideMark/>
          </w:tcPr>
          <w:p w:rsidR="00B4065E" w:rsidRPr="00C61A41" w:rsidRDefault="00B4065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تجارة قطاعات وإكسسوارات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الألوميتال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بالتجزئة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4065E" w:rsidRPr="00C61A41" w:rsidRDefault="00B4065E" w:rsidP="00DE692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قطاعات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الوميتال</w:t>
            </w:r>
            <w:proofErr w:type="spell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4065E" w:rsidRPr="00C61A41" w:rsidRDefault="00B4065E" w:rsidP="00DE692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B4065E" w:rsidRPr="00C61A41" w:rsidTr="00EB4EC3">
        <w:trPr>
          <w:trHeight w:hRule="exact" w:val="851"/>
          <w:jc w:val="center"/>
        </w:trPr>
        <w:tc>
          <w:tcPr>
            <w:tcW w:w="1102" w:type="dxa"/>
            <w:vMerge/>
            <w:shd w:val="clear" w:color="auto" w:fill="FFFFFF"/>
            <w:vAlign w:val="center"/>
            <w:hideMark/>
          </w:tcPr>
          <w:p w:rsidR="00B4065E" w:rsidRPr="00C61A41" w:rsidRDefault="00B4065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  <w:hideMark/>
          </w:tcPr>
          <w:p w:rsidR="00B4065E" w:rsidRPr="00C61A41" w:rsidRDefault="00B4065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4065E" w:rsidRPr="00C61A41" w:rsidRDefault="00B4065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إكسسوارات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FFFFFF"/>
            <w:noWrap/>
            <w:vAlign w:val="center"/>
            <w:hideMark/>
          </w:tcPr>
          <w:p w:rsidR="00B4065E" w:rsidRPr="00C61A41" w:rsidRDefault="00B4065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</w:tbl>
    <w:p w:rsidR="003864AB" w:rsidRPr="00C61A41" w:rsidRDefault="003864AB" w:rsidP="009A19C1">
      <w:pPr>
        <w:tabs>
          <w:tab w:val="left" w:pos="947"/>
          <w:tab w:val="left" w:pos="3026"/>
          <w:tab w:val="left" w:pos="6995"/>
        </w:tabs>
        <w:spacing w:before="100" w:beforeAutospacing="1" w:after="100" w:afterAutospacing="1" w:line="240" w:lineRule="auto"/>
        <w:ind w:left="-155"/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</w:pP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</w:p>
    <w:tbl>
      <w:tblPr>
        <w:bidiVisual/>
        <w:tblW w:w="10218" w:type="dxa"/>
        <w:jc w:val="center"/>
        <w:tblInd w:w="-1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2"/>
        <w:gridCol w:w="2079"/>
        <w:gridCol w:w="3969"/>
        <w:gridCol w:w="3068"/>
      </w:tblGrid>
      <w:tr w:rsidR="00335983" w:rsidRPr="00C61A41" w:rsidTr="00925900">
        <w:trPr>
          <w:trHeight w:hRule="exact" w:val="1097"/>
          <w:jc w:val="center"/>
        </w:trPr>
        <w:tc>
          <w:tcPr>
            <w:tcW w:w="1102" w:type="dxa"/>
            <w:shd w:val="clear" w:color="auto" w:fill="FFFF00"/>
            <w:vAlign w:val="center"/>
            <w:hideMark/>
          </w:tcPr>
          <w:p w:rsidR="00335983" w:rsidRPr="00C61A41" w:rsidRDefault="00335983" w:rsidP="009A19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lastRenderedPageBreak/>
              <w:br w:type="page"/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br w:type="page"/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كود النشاط</w:t>
            </w:r>
          </w:p>
        </w:tc>
        <w:tc>
          <w:tcPr>
            <w:tcW w:w="2079" w:type="dxa"/>
            <w:shd w:val="clear" w:color="auto" w:fill="FFFF00"/>
            <w:vAlign w:val="center"/>
            <w:hideMark/>
          </w:tcPr>
          <w:p w:rsidR="00335983" w:rsidRPr="00C61A41" w:rsidRDefault="00335983" w:rsidP="009A19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335983" w:rsidRPr="00C61A41" w:rsidRDefault="00335983" w:rsidP="009A19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335983" w:rsidRPr="00C61A41" w:rsidRDefault="00335983" w:rsidP="009A19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335983" w:rsidRPr="00C61A41" w:rsidTr="006C7BB9">
        <w:trPr>
          <w:trHeight w:hRule="exact" w:val="701"/>
          <w:jc w:val="center"/>
        </w:trPr>
        <w:tc>
          <w:tcPr>
            <w:tcW w:w="1102" w:type="dxa"/>
            <w:vMerge w:val="restart"/>
            <w:shd w:val="clear" w:color="auto" w:fill="auto"/>
            <w:vAlign w:val="center"/>
            <w:hideMark/>
          </w:tcPr>
          <w:p w:rsidR="00335983" w:rsidRPr="00C61A41" w:rsidRDefault="00F07530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172</w:t>
            </w: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335983" w:rsidRPr="00C61A41" w:rsidRDefault="00335983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الحديد التجاري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5983" w:rsidRPr="00C61A41" w:rsidRDefault="00335983" w:rsidP="009A19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قطاع خاص وجهات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5983" w:rsidRPr="00C61A41" w:rsidRDefault="00335983" w:rsidP="009A19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9%</w:t>
            </w:r>
          </w:p>
        </w:tc>
      </w:tr>
      <w:tr w:rsidR="00335983" w:rsidRPr="00C61A41" w:rsidTr="006C7BB9">
        <w:trPr>
          <w:trHeight w:hRule="exact" w:val="711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335983" w:rsidRPr="00C61A41" w:rsidRDefault="00335983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335983" w:rsidRPr="00C61A41" w:rsidRDefault="00335983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335983" w:rsidRPr="00C61A41" w:rsidRDefault="00335983" w:rsidP="009A19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توريدات</w:t>
            </w:r>
            <w:proofErr w:type="spellEnd"/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335983" w:rsidRPr="00C61A41" w:rsidRDefault="00335983" w:rsidP="009A19C1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502ECB" w:rsidRPr="00C61A41" w:rsidTr="006C7BB9">
        <w:trPr>
          <w:trHeight w:hRule="exact" w:val="851"/>
          <w:jc w:val="center"/>
        </w:trPr>
        <w:tc>
          <w:tcPr>
            <w:tcW w:w="1102" w:type="dxa"/>
            <w:vMerge w:val="restart"/>
            <w:shd w:val="clear" w:color="auto" w:fill="auto"/>
            <w:vAlign w:val="center"/>
            <w:hideMark/>
          </w:tcPr>
          <w:p w:rsidR="00502ECB" w:rsidRPr="00C61A41" w:rsidRDefault="00502ECB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173</w:t>
            </w:r>
          </w:p>
          <w:p w:rsidR="00502ECB" w:rsidRPr="00C61A41" w:rsidRDefault="00502ECB" w:rsidP="00F33CB0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502ECB" w:rsidRPr="00C61A41" w:rsidRDefault="00502EC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الأجهزة الطبية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02ECB" w:rsidRPr="00C61A41" w:rsidRDefault="00502EC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أجهزة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طبية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02ECB" w:rsidRPr="00C61A41" w:rsidRDefault="00502EC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502ECB" w:rsidRPr="00C61A41" w:rsidTr="006C7BB9">
        <w:trPr>
          <w:trHeight w:hRule="exact" w:val="851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502ECB" w:rsidRPr="00C61A41" w:rsidRDefault="00502ECB" w:rsidP="00F33CB0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502ECB" w:rsidRPr="00C61A41" w:rsidRDefault="00502ECB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02ECB" w:rsidRPr="00C61A41" w:rsidRDefault="00502EC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مستلزمات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طبية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02ECB" w:rsidRPr="00C61A41" w:rsidRDefault="00502EC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18%</w:t>
            </w:r>
          </w:p>
        </w:tc>
      </w:tr>
      <w:tr w:rsidR="00502ECB" w:rsidRPr="00C61A41" w:rsidTr="006C7BB9">
        <w:trPr>
          <w:trHeight w:hRule="exact" w:val="851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502ECB" w:rsidRPr="00C61A41" w:rsidRDefault="00502ECB" w:rsidP="00F33CB0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502ECB" w:rsidRPr="00C61A41" w:rsidRDefault="00502ECB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02ECB" w:rsidRPr="00C61A41" w:rsidRDefault="00502EC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صيانة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وإصلاح</w:t>
            </w:r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02ECB" w:rsidRPr="00C61A41" w:rsidRDefault="00502EC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502ECB" w:rsidRPr="00C61A41" w:rsidTr="006C7BB9">
        <w:trPr>
          <w:trHeight w:hRule="exact" w:val="1804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502ECB" w:rsidRPr="00C61A41" w:rsidRDefault="00502ECB" w:rsidP="00F33CB0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502ECB" w:rsidRPr="00C61A41" w:rsidRDefault="00502EC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آلات وأدوات الوزن والقياس والكيل بالتجزئة</w:t>
            </w:r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02ECB" w:rsidRPr="00C61A41" w:rsidRDefault="00502EC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02ECB" w:rsidRPr="00C61A41" w:rsidRDefault="00502EC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502ECB" w:rsidRPr="00C61A41" w:rsidTr="006C7BB9">
        <w:trPr>
          <w:trHeight w:hRule="exact" w:val="851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502ECB" w:rsidRPr="00C61A41" w:rsidRDefault="00502ECB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502ECB" w:rsidRPr="00C61A41" w:rsidRDefault="00502EC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الأسلحة والذخائر بالتجزئة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02ECB" w:rsidRPr="00C61A41" w:rsidRDefault="00502EC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أسلحة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وذخائر حية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02ECB" w:rsidRPr="00C61A41" w:rsidRDefault="00502EC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502ECB" w:rsidRPr="00C61A41" w:rsidTr="006C7BB9">
        <w:trPr>
          <w:trHeight w:hRule="exact" w:val="851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502ECB" w:rsidRPr="00C61A41" w:rsidRDefault="00502ECB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502ECB" w:rsidRPr="00C61A41" w:rsidRDefault="00502ECB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02ECB" w:rsidRPr="00C61A41" w:rsidRDefault="00502EC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أسلحة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وذخائر غير حية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02ECB" w:rsidRPr="00C61A41" w:rsidRDefault="00502EC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502ECB" w:rsidRPr="00C61A41" w:rsidTr="006C7BB9">
        <w:trPr>
          <w:trHeight w:hRule="exact" w:val="1001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502ECB" w:rsidRPr="00C61A41" w:rsidRDefault="00502ECB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502ECB" w:rsidRPr="00C61A41" w:rsidRDefault="00502ECB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02ECB" w:rsidRPr="00C61A41" w:rsidRDefault="00502EC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أدوات ومستلزمات وبنادق صيد وأخري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02ECB" w:rsidRPr="00C61A41" w:rsidRDefault="00502EC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DF1358" w:rsidRPr="00C61A41" w:rsidTr="006C7BB9">
        <w:trPr>
          <w:trHeight w:hRule="exact" w:val="813"/>
          <w:jc w:val="center"/>
        </w:trPr>
        <w:tc>
          <w:tcPr>
            <w:tcW w:w="1102" w:type="dxa"/>
            <w:vMerge w:val="restart"/>
            <w:shd w:val="clear" w:color="auto" w:fill="auto"/>
            <w:vAlign w:val="center"/>
            <w:hideMark/>
          </w:tcPr>
          <w:p w:rsidR="00DF1358" w:rsidRPr="00C61A41" w:rsidRDefault="00DF1358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174</w:t>
            </w: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DF1358" w:rsidRPr="00C61A41" w:rsidRDefault="00DF135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آلات الورش وقطع غيارها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1358" w:rsidRPr="00C61A41" w:rsidRDefault="00DF135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قطاع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خاص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1358" w:rsidRPr="00C61A41" w:rsidRDefault="00DF135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14%</w:t>
            </w:r>
          </w:p>
        </w:tc>
      </w:tr>
      <w:tr w:rsidR="00DF1358" w:rsidRPr="00C61A41" w:rsidTr="006C7BB9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DF1358" w:rsidRPr="00C61A41" w:rsidRDefault="00DF1358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DF1358" w:rsidRPr="00C61A41" w:rsidRDefault="00DF1358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1358" w:rsidRPr="00C61A41" w:rsidRDefault="00DF135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توريدات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للقطاع العام والحكومي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1358" w:rsidRPr="00C61A41" w:rsidRDefault="00DF135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10%</w:t>
            </w:r>
          </w:p>
        </w:tc>
      </w:tr>
      <w:tr w:rsidR="00DF1358" w:rsidRPr="00C61A41" w:rsidTr="006C7BB9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DF1358" w:rsidRPr="00C61A41" w:rsidRDefault="00DF1358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DF1358" w:rsidRPr="00C61A41" w:rsidRDefault="00DF1358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DF1358" w:rsidRPr="00C61A41" w:rsidRDefault="00DF135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الإصلاحات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DF1358" w:rsidRPr="00C61A41" w:rsidRDefault="00DF135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DF1358" w:rsidRPr="00C61A41" w:rsidTr="006C7BB9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DF1358" w:rsidRPr="00C61A41" w:rsidRDefault="00DF1358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DF1358" w:rsidRPr="00C61A41" w:rsidRDefault="00DF135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العدد والأدوات اليدوية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1358" w:rsidRPr="00C61A41" w:rsidRDefault="00DF135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مستورد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1358" w:rsidRPr="00C61A41" w:rsidRDefault="00DF135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  <w:lang w:bidi="ar-EG"/>
              </w:rPr>
              <w:t xml:space="preserve">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من التكلفة الاستيرادية</w:t>
            </w:r>
          </w:p>
        </w:tc>
      </w:tr>
      <w:tr w:rsidR="00DF1358" w:rsidRPr="00C61A41" w:rsidTr="006C7BB9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DF1358" w:rsidRPr="00C61A41" w:rsidRDefault="00DF1358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DF1358" w:rsidRPr="00C61A41" w:rsidRDefault="00DF1358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1358" w:rsidRPr="00C61A41" w:rsidRDefault="00DF135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1358" w:rsidRPr="00C61A41" w:rsidRDefault="00DF135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DF1358" w:rsidRPr="00C61A41" w:rsidTr="006C7BB9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DF1358" w:rsidRPr="00C61A41" w:rsidRDefault="00DF1358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DF1358" w:rsidRPr="00C61A41" w:rsidRDefault="00DF1358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1358" w:rsidRPr="00C61A41" w:rsidRDefault="00DF135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F1358" w:rsidRPr="00C61A41" w:rsidRDefault="00DF135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11%</w:t>
            </w:r>
          </w:p>
        </w:tc>
      </w:tr>
      <w:tr w:rsidR="00DF1358" w:rsidRPr="00C61A41" w:rsidTr="001E329D">
        <w:trPr>
          <w:trHeight w:hRule="exact" w:val="680"/>
          <w:jc w:val="center"/>
        </w:trPr>
        <w:tc>
          <w:tcPr>
            <w:tcW w:w="1102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DF1358" w:rsidRPr="00C61A41" w:rsidRDefault="00DF1358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DF1358" w:rsidRPr="00C61A41" w:rsidRDefault="00DF1358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DF1358" w:rsidRPr="00C61A41" w:rsidRDefault="00DF135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توريدات</w:t>
            </w:r>
            <w:proofErr w:type="spellEnd"/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DF1358" w:rsidRPr="00C61A41" w:rsidRDefault="00DF1358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7%</w:t>
            </w:r>
          </w:p>
        </w:tc>
      </w:tr>
      <w:tr w:rsidR="00A25D24" w:rsidRPr="00C61A41" w:rsidTr="001E329D">
        <w:trPr>
          <w:trHeight w:hRule="exact" w:val="1097"/>
          <w:jc w:val="center"/>
        </w:trPr>
        <w:tc>
          <w:tcPr>
            <w:tcW w:w="1102" w:type="dxa"/>
            <w:shd w:val="clear" w:color="auto" w:fill="FFFF00"/>
            <w:vAlign w:val="center"/>
            <w:hideMark/>
          </w:tcPr>
          <w:p w:rsidR="00A25D24" w:rsidRPr="00C61A41" w:rsidRDefault="00A25D24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lastRenderedPageBreak/>
              <w:br w:type="page"/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br w:type="page"/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كود النشاط</w:t>
            </w:r>
          </w:p>
        </w:tc>
        <w:tc>
          <w:tcPr>
            <w:tcW w:w="2079" w:type="dxa"/>
            <w:shd w:val="clear" w:color="auto" w:fill="FFFF00"/>
            <w:vAlign w:val="center"/>
            <w:hideMark/>
          </w:tcPr>
          <w:p w:rsidR="00A25D24" w:rsidRPr="00C61A41" w:rsidRDefault="00A25D24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A25D24" w:rsidRPr="00C61A41" w:rsidRDefault="00A25D24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A25D24" w:rsidRPr="00C61A41" w:rsidRDefault="00A25D24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A25D24" w:rsidRPr="00C61A41" w:rsidTr="006036D5">
        <w:trPr>
          <w:trHeight w:hRule="exact" w:val="680"/>
          <w:jc w:val="center"/>
        </w:trPr>
        <w:tc>
          <w:tcPr>
            <w:tcW w:w="1102" w:type="dxa"/>
            <w:vMerge w:val="restart"/>
            <w:shd w:val="clear" w:color="auto" w:fill="auto"/>
            <w:vAlign w:val="center"/>
            <w:hideMark/>
          </w:tcPr>
          <w:p w:rsidR="00A25D24" w:rsidRPr="00C61A41" w:rsidRDefault="00DF34F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174</w:t>
            </w: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A25D24" w:rsidRPr="00C61A41" w:rsidRDefault="00A25D2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مهمات الأمن</w:t>
            </w:r>
          </w:p>
          <w:p w:rsidR="00A25D24" w:rsidRPr="00C61A41" w:rsidRDefault="00A25D2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الصناعى والإطفاء</w:t>
            </w:r>
          </w:p>
          <w:p w:rsidR="00A25D24" w:rsidRPr="00C61A41" w:rsidRDefault="00A25D2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42 - 2012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FFFF00"/>
            <w:noWrap/>
            <w:vAlign w:val="center"/>
            <w:hideMark/>
          </w:tcPr>
          <w:p w:rsidR="00A25D24" w:rsidRPr="00C61A41" w:rsidRDefault="00A25D2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تعاملات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مع القطاع العام</w:t>
            </w:r>
            <w:r w:rsidR="006C7BB9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: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5D24" w:rsidRPr="00C61A41" w:rsidRDefault="00A25D2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A25D24" w:rsidRPr="00C61A41" w:rsidTr="006C7BB9">
        <w:trPr>
          <w:trHeight w:val="919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A25D24" w:rsidRPr="00C61A41" w:rsidRDefault="00A25D2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A25D24" w:rsidRPr="00C61A41" w:rsidRDefault="00A25D2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5D24" w:rsidRPr="00C61A41" w:rsidRDefault="00A25D2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توريدات</w:t>
            </w:r>
            <w:proofErr w:type="spell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5D24" w:rsidRPr="00C61A41" w:rsidRDefault="00A25D2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10%</w:t>
            </w:r>
          </w:p>
        </w:tc>
      </w:tr>
      <w:tr w:rsidR="00A25D24" w:rsidRPr="00C61A41" w:rsidTr="006036D5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A25D24" w:rsidRPr="00C61A41" w:rsidRDefault="00A25D2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A25D24" w:rsidRPr="00C61A41" w:rsidRDefault="00A25D2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A25D24" w:rsidRPr="00C61A41" w:rsidRDefault="00A25D2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خدمات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إصلاح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5D24" w:rsidRPr="00C61A41" w:rsidRDefault="00A25D2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35%</w:t>
            </w:r>
          </w:p>
        </w:tc>
      </w:tr>
      <w:tr w:rsidR="00A25D24" w:rsidRPr="00C61A41" w:rsidTr="006036D5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A25D24" w:rsidRPr="00C61A41" w:rsidRDefault="00A25D2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A25D24" w:rsidRPr="00C61A41" w:rsidRDefault="00A25D2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8" w:space="0" w:color="auto"/>
              <w:bottom w:val="single" w:sz="6" w:space="0" w:color="auto"/>
            </w:tcBorders>
            <w:shd w:val="clear" w:color="auto" w:fill="FFFF00"/>
            <w:noWrap/>
            <w:vAlign w:val="center"/>
            <w:hideMark/>
          </w:tcPr>
          <w:p w:rsidR="00A25D24" w:rsidRPr="00C61A41" w:rsidRDefault="00A25D2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تعاملات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مع القطاع الخاص</w:t>
            </w:r>
            <w:r w:rsidR="006C7BB9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: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5D24" w:rsidRPr="00C61A41" w:rsidRDefault="00A25D2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A25D24" w:rsidRPr="00C61A41" w:rsidTr="006C7BB9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A25D24" w:rsidRPr="00C61A41" w:rsidRDefault="00A25D2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A25D24" w:rsidRPr="00C61A41" w:rsidRDefault="00A25D2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5D24" w:rsidRPr="00C61A41" w:rsidRDefault="00A25D2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وتوزيع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5D24" w:rsidRPr="00C61A41" w:rsidRDefault="00A25D2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14%</w:t>
            </w:r>
          </w:p>
        </w:tc>
      </w:tr>
      <w:tr w:rsidR="00A25D24" w:rsidRPr="00C61A41" w:rsidTr="006C7BB9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A25D24" w:rsidRPr="00C61A41" w:rsidRDefault="00A25D2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A25D24" w:rsidRPr="00C61A41" w:rsidRDefault="00A25D2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5D24" w:rsidRPr="00C61A41" w:rsidRDefault="00A25D2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خدمات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إصلاح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5D24" w:rsidRPr="00C61A41" w:rsidRDefault="00A25D2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A25D24" w:rsidRPr="00C61A41" w:rsidTr="006C7BB9">
        <w:trPr>
          <w:trHeight w:hRule="exact" w:val="680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A25D24" w:rsidRPr="00C61A41" w:rsidRDefault="00A25D2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A25D24" w:rsidRPr="00C61A41" w:rsidRDefault="00A25D24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A25D24" w:rsidRPr="00C61A41" w:rsidRDefault="00A25D2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تعبئة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أجهزة إطفاء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A25D24" w:rsidRPr="00C61A41" w:rsidRDefault="00A25D24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30%</w:t>
            </w:r>
          </w:p>
        </w:tc>
      </w:tr>
      <w:tr w:rsidR="002B3A06" w:rsidRPr="00C61A41" w:rsidTr="006C7BB9">
        <w:trPr>
          <w:trHeight w:hRule="exact" w:val="829"/>
          <w:jc w:val="center"/>
        </w:trPr>
        <w:tc>
          <w:tcPr>
            <w:tcW w:w="1102" w:type="dxa"/>
            <w:vMerge w:val="restart"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175</w:t>
            </w: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ماكينات الخياطة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جديدة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2B3A06" w:rsidRPr="00C61A41" w:rsidTr="006C7BB9">
        <w:trPr>
          <w:trHeight w:hRule="exact" w:val="1254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ماكينات خياطة مستعملة وقواعد 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وأرجل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وقطع غيار جديدة ومستعملة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2B3A06" w:rsidRPr="00C61A41" w:rsidTr="006C7BB9">
        <w:trPr>
          <w:trHeight w:hRule="exact" w:val="839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التوريدات</w:t>
            </w:r>
            <w:proofErr w:type="spell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10%</w:t>
            </w:r>
          </w:p>
        </w:tc>
      </w:tr>
      <w:tr w:rsidR="002B3A06" w:rsidRPr="00C61A41" w:rsidTr="006C7BB9">
        <w:trPr>
          <w:trHeight w:hRule="exact" w:val="851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الإصلاحات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2B3A06" w:rsidRPr="00C61A41" w:rsidTr="006C7BB9">
        <w:trPr>
          <w:trHeight w:hRule="exact" w:val="737"/>
          <w:jc w:val="center"/>
        </w:trPr>
        <w:tc>
          <w:tcPr>
            <w:tcW w:w="1102" w:type="dxa"/>
            <w:vMerge w:val="restart"/>
            <w:shd w:val="clear" w:color="auto" w:fill="auto"/>
            <w:vAlign w:val="center"/>
            <w:hideMark/>
          </w:tcPr>
          <w:p w:rsidR="00F70FDF" w:rsidRPr="00C61A41" w:rsidRDefault="00F70FD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  <w:p w:rsidR="00F70FDF" w:rsidRPr="00C61A41" w:rsidRDefault="00F70FD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176</w:t>
            </w: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F70FDF" w:rsidRPr="00C61A41" w:rsidRDefault="00F70FD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تجارة الماكينات الحاسبة 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والكاتبة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والحاسبات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FDF" w:rsidRPr="00C61A41" w:rsidRDefault="00F70FD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مبيعات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محلية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FDF" w:rsidRPr="00C61A41" w:rsidRDefault="00F70FD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2B3A06" w:rsidRPr="00C61A41" w:rsidTr="006C7BB9">
        <w:trPr>
          <w:trHeight w:hRule="exact" w:val="729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F70FDF" w:rsidRPr="00C61A41" w:rsidRDefault="00F70FD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F70FDF" w:rsidRPr="00C61A41" w:rsidRDefault="00F70FD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70FDF" w:rsidRPr="00C61A41" w:rsidRDefault="00F70FD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إصلاحات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F70FDF" w:rsidRPr="00C61A41" w:rsidRDefault="00F70FD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2B3A06" w:rsidRPr="00C61A41" w:rsidTr="006C7BB9">
        <w:trPr>
          <w:trHeight w:hRule="exact" w:val="832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F70FDF" w:rsidRPr="00C61A41" w:rsidRDefault="00F70FD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F70FDF" w:rsidRPr="00C61A41" w:rsidRDefault="00F70FD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الحاسبات الآلية الشخصية ومستلزماتها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FDF" w:rsidRPr="00C61A41" w:rsidRDefault="00F70FD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أجهزة ومكوناتها ومستلزماتها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FDF" w:rsidRPr="00C61A41" w:rsidRDefault="00F70FD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2B3A06" w:rsidRPr="00C61A41" w:rsidTr="006C7BB9">
        <w:trPr>
          <w:trHeight w:hRule="exact" w:val="73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F70FDF" w:rsidRPr="00C61A41" w:rsidRDefault="00F70FD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F70FDF" w:rsidRPr="00C61A41" w:rsidRDefault="00F70FD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FDF" w:rsidRPr="00C61A41" w:rsidRDefault="00F70FD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الصيانة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FDF" w:rsidRPr="00C61A41" w:rsidRDefault="00F70FD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25%</w:t>
            </w:r>
          </w:p>
        </w:tc>
      </w:tr>
      <w:tr w:rsidR="002B3A06" w:rsidRPr="00C61A41" w:rsidTr="006C7BB9">
        <w:trPr>
          <w:trHeight w:hRule="exact" w:val="719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F70FDF" w:rsidRPr="00C61A41" w:rsidRDefault="00F70FD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F70FDF" w:rsidRPr="00C61A41" w:rsidRDefault="00F70FD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FDF" w:rsidRPr="00C61A41" w:rsidRDefault="00F70FD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التدريب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FDF" w:rsidRPr="00C61A41" w:rsidRDefault="00F70FD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</w:tbl>
    <w:p w:rsidR="003864AB" w:rsidRPr="00C61A41" w:rsidRDefault="003864AB" w:rsidP="00F33CB0">
      <w:pPr>
        <w:tabs>
          <w:tab w:val="left" w:pos="947"/>
          <w:tab w:val="left" w:pos="3026"/>
          <w:tab w:val="left" w:pos="6995"/>
        </w:tabs>
        <w:spacing w:before="100" w:beforeAutospacing="1" w:after="100" w:afterAutospacing="1" w:line="240" w:lineRule="auto"/>
        <w:ind w:left="-155"/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</w:pP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</w:p>
    <w:tbl>
      <w:tblPr>
        <w:bidiVisual/>
        <w:tblW w:w="10218" w:type="dxa"/>
        <w:jc w:val="center"/>
        <w:tblInd w:w="-1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2"/>
        <w:gridCol w:w="2079"/>
        <w:gridCol w:w="3969"/>
        <w:gridCol w:w="3068"/>
      </w:tblGrid>
      <w:tr w:rsidR="00744AE5" w:rsidRPr="00C61A41" w:rsidTr="001E329D">
        <w:trPr>
          <w:trHeight w:hRule="exact" w:val="1239"/>
          <w:jc w:val="center"/>
        </w:trPr>
        <w:tc>
          <w:tcPr>
            <w:tcW w:w="1102" w:type="dxa"/>
            <w:shd w:val="clear" w:color="auto" w:fill="FFFF00"/>
            <w:vAlign w:val="center"/>
            <w:hideMark/>
          </w:tcPr>
          <w:p w:rsidR="00744AE5" w:rsidRPr="00C61A41" w:rsidRDefault="00744AE5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lastRenderedPageBreak/>
              <w:br w:type="page"/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br w:type="page"/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كود النشاط</w:t>
            </w:r>
          </w:p>
        </w:tc>
        <w:tc>
          <w:tcPr>
            <w:tcW w:w="2079" w:type="dxa"/>
            <w:shd w:val="clear" w:color="auto" w:fill="FFFF00"/>
            <w:vAlign w:val="center"/>
            <w:hideMark/>
          </w:tcPr>
          <w:p w:rsidR="00744AE5" w:rsidRPr="00C61A41" w:rsidRDefault="00744AE5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744AE5" w:rsidRPr="00C61A41" w:rsidRDefault="00744AE5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744AE5" w:rsidRPr="00C61A41" w:rsidRDefault="00744AE5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2B3A06" w:rsidRPr="00C61A41" w:rsidTr="00D318CE">
        <w:trPr>
          <w:trHeight w:hRule="exact" w:val="737"/>
          <w:jc w:val="center"/>
        </w:trPr>
        <w:tc>
          <w:tcPr>
            <w:tcW w:w="1102" w:type="dxa"/>
            <w:vMerge w:val="restart"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180</w:t>
            </w: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الفحم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2B3A06" w:rsidRPr="00C61A41" w:rsidTr="00D318CE">
        <w:trPr>
          <w:trHeight w:hRule="exact" w:val="73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2B3A06" w:rsidRPr="00C61A41" w:rsidTr="00D318CE">
        <w:trPr>
          <w:trHeight w:hRule="exact" w:val="73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توريدات</w:t>
            </w:r>
            <w:proofErr w:type="spellEnd"/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10%</w:t>
            </w:r>
          </w:p>
        </w:tc>
      </w:tr>
      <w:tr w:rsidR="002B3A06" w:rsidRPr="00C61A41" w:rsidTr="00D318CE">
        <w:trPr>
          <w:trHeight w:hRule="exact" w:val="1062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تجارة الزيوت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والشحومات</w:t>
            </w:r>
            <w:proofErr w:type="spellEnd"/>
          </w:p>
          <w:p w:rsidR="00C0121D" w:rsidRPr="00C61A41" w:rsidRDefault="00C0121D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30 - 2013</w:t>
            </w:r>
          </w:p>
          <w:p w:rsidR="00C0121D" w:rsidRPr="00C61A41" w:rsidRDefault="00C0121D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2B3A06" w:rsidRPr="00C61A41" w:rsidTr="00D318CE">
        <w:trPr>
          <w:trHeight w:hRule="exact" w:val="73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مستودعات البوتاجاز</w:t>
            </w:r>
          </w:p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29-2014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الأسطوانة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المنزلية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45 قرش من1/4/2013</w:t>
            </w:r>
          </w:p>
        </w:tc>
      </w:tr>
      <w:tr w:rsidR="002B3A06" w:rsidRPr="00C61A41" w:rsidTr="00D318CE">
        <w:trPr>
          <w:trHeight w:hRule="exact" w:val="73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الأسطوانة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التجارية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90 قرش من1/4/2013</w:t>
            </w:r>
          </w:p>
        </w:tc>
      </w:tr>
      <w:tr w:rsidR="002B3A06" w:rsidRPr="00C61A41" w:rsidTr="006036D5">
        <w:trPr>
          <w:trHeight w:hRule="exact" w:val="1230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السنوات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2005 حتى31/3/2013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يحدد صافى ربح الأسطوانة بواقع 60% من إجمالى العمولة</w:t>
            </w:r>
          </w:p>
        </w:tc>
      </w:tr>
      <w:tr w:rsidR="002C05BF" w:rsidRPr="00C61A41" w:rsidTr="006036D5">
        <w:trPr>
          <w:trHeight w:hRule="exact" w:val="849"/>
          <w:jc w:val="center"/>
        </w:trPr>
        <w:tc>
          <w:tcPr>
            <w:tcW w:w="1102" w:type="dxa"/>
            <w:vMerge w:val="restart"/>
            <w:shd w:val="clear" w:color="auto" w:fill="auto"/>
            <w:vAlign w:val="center"/>
            <w:hideMark/>
          </w:tcPr>
          <w:p w:rsidR="002C05BF" w:rsidRPr="00C61A41" w:rsidRDefault="002C05B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181</w:t>
            </w: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2C05BF" w:rsidRPr="00C61A41" w:rsidRDefault="002C05B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شركات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ومخازن توزيع الأدوية</w:t>
            </w:r>
          </w:p>
        </w:tc>
        <w:tc>
          <w:tcPr>
            <w:tcW w:w="7037" w:type="dxa"/>
            <w:gridSpan w:val="2"/>
            <w:tcBorders>
              <w:bottom w:val="single" w:sz="6" w:space="0" w:color="auto"/>
            </w:tcBorders>
            <w:shd w:val="clear" w:color="auto" w:fill="FFFF00"/>
            <w:noWrap/>
            <w:vAlign w:val="center"/>
            <w:hideMark/>
          </w:tcPr>
          <w:p w:rsidR="002C05BF" w:rsidRPr="00C61A41" w:rsidRDefault="002C05B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في حالة التزام الممول بتقديم بيان لأسماء 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العملاء</w:t>
            </w:r>
            <w:proofErr w:type="gramEnd"/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( الصيدليات )</w:t>
            </w:r>
          </w:p>
        </w:tc>
      </w:tr>
      <w:tr w:rsidR="00C70823" w:rsidRPr="00C61A41" w:rsidTr="00D318CE">
        <w:trPr>
          <w:trHeight w:hRule="exact" w:val="73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أدوية وألبان الأطفال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C70823" w:rsidRPr="00C61A41" w:rsidTr="00D318CE">
        <w:trPr>
          <w:trHeight w:hRule="exact" w:val="1318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أدوات ومستحضرات التجميل ومواد العناية الشخصية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10%</w:t>
            </w:r>
          </w:p>
        </w:tc>
      </w:tr>
      <w:tr w:rsidR="00C70823" w:rsidRPr="00C61A41" w:rsidTr="006036D5">
        <w:trPr>
          <w:trHeight w:hRule="exact" w:val="73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المستلزمات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الطبية والأصناف الأخرى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11%</w:t>
            </w:r>
          </w:p>
        </w:tc>
      </w:tr>
      <w:tr w:rsidR="00076EBF" w:rsidRPr="00C61A41" w:rsidTr="006036D5">
        <w:trPr>
          <w:trHeight w:hRule="exact" w:val="1086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076EBF" w:rsidRPr="00C61A41" w:rsidRDefault="00076EB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076EBF" w:rsidRPr="00C61A41" w:rsidRDefault="00076EB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7037" w:type="dxa"/>
            <w:gridSpan w:val="2"/>
            <w:tcBorders>
              <w:top w:val="single" w:sz="18" w:space="0" w:color="auto"/>
              <w:bottom w:val="single" w:sz="6" w:space="0" w:color="auto"/>
            </w:tcBorders>
            <w:shd w:val="clear" w:color="auto" w:fill="FFFF00"/>
            <w:vAlign w:val="center"/>
            <w:hideMark/>
          </w:tcPr>
          <w:p w:rsidR="00076EBF" w:rsidRPr="00C61A41" w:rsidRDefault="00076EB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في حالة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عدم التزام الممول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بتقديم بيان لأسماء العملاء 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(الصيدليات)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13%</w:t>
            </w:r>
            <w:proofErr w:type="gramEnd"/>
          </w:p>
        </w:tc>
      </w:tr>
      <w:tr w:rsidR="00C70823" w:rsidRPr="00C61A41" w:rsidTr="006036D5">
        <w:trPr>
          <w:trHeight w:hRule="exact" w:val="991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أدوية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بيطرية</w:t>
            </w: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A75010" w:rsidRPr="00C61A41" w:rsidTr="00D318CE">
        <w:trPr>
          <w:trHeight w:hRule="exact" w:val="991"/>
          <w:jc w:val="center"/>
        </w:trPr>
        <w:tc>
          <w:tcPr>
            <w:tcW w:w="1102" w:type="dxa"/>
            <w:shd w:val="clear" w:color="auto" w:fill="auto"/>
            <w:vAlign w:val="center"/>
            <w:hideMark/>
          </w:tcPr>
          <w:p w:rsidR="00A75010" w:rsidRPr="00C61A41" w:rsidRDefault="00A75010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182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A75010" w:rsidRPr="00C61A41" w:rsidRDefault="00A75010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الجلود المدبوغة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A75010" w:rsidRPr="00C61A41" w:rsidRDefault="00A75010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auto"/>
            <w:noWrap/>
            <w:vAlign w:val="center"/>
            <w:hideMark/>
          </w:tcPr>
          <w:p w:rsidR="00A75010" w:rsidRPr="00C61A41" w:rsidRDefault="00A75010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</w:tbl>
    <w:p w:rsidR="003864AB" w:rsidRPr="00C61A41" w:rsidRDefault="003864AB" w:rsidP="00F33CB0">
      <w:pPr>
        <w:tabs>
          <w:tab w:val="left" w:pos="947"/>
          <w:tab w:val="left" w:pos="3026"/>
          <w:tab w:val="left" w:pos="6995"/>
        </w:tabs>
        <w:spacing w:before="100" w:beforeAutospacing="1" w:after="100" w:afterAutospacing="1" w:line="240" w:lineRule="auto"/>
        <w:ind w:left="-155"/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</w:pP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lang w:bidi="ar-EG"/>
        </w:rPr>
        <w:tab/>
      </w:r>
    </w:p>
    <w:tbl>
      <w:tblPr>
        <w:bidiVisual/>
        <w:tblW w:w="10218" w:type="dxa"/>
        <w:jc w:val="center"/>
        <w:tblInd w:w="-1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2"/>
        <w:gridCol w:w="2079"/>
        <w:gridCol w:w="3969"/>
        <w:gridCol w:w="3068"/>
      </w:tblGrid>
      <w:tr w:rsidR="00CE28E9" w:rsidRPr="00C61A41" w:rsidTr="001E329D">
        <w:trPr>
          <w:trHeight w:hRule="exact" w:val="1097"/>
          <w:jc w:val="center"/>
        </w:trPr>
        <w:tc>
          <w:tcPr>
            <w:tcW w:w="1102" w:type="dxa"/>
            <w:shd w:val="clear" w:color="auto" w:fill="FFFF00"/>
            <w:vAlign w:val="center"/>
            <w:hideMark/>
          </w:tcPr>
          <w:p w:rsidR="00CE28E9" w:rsidRPr="00C61A41" w:rsidRDefault="00CE28E9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lastRenderedPageBreak/>
              <w:br w:type="page"/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br w:type="page"/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كود النشاط</w:t>
            </w:r>
          </w:p>
        </w:tc>
        <w:tc>
          <w:tcPr>
            <w:tcW w:w="2079" w:type="dxa"/>
            <w:shd w:val="clear" w:color="auto" w:fill="FFFF00"/>
            <w:vAlign w:val="center"/>
            <w:hideMark/>
          </w:tcPr>
          <w:p w:rsidR="00CE28E9" w:rsidRPr="00C61A41" w:rsidRDefault="00CE28E9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CE28E9" w:rsidRPr="00C61A41" w:rsidRDefault="00CE28E9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CE28E9" w:rsidRPr="00C61A41" w:rsidRDefault="00CE28E9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831F3B" w:rsidRPr="00C61A41" w:rsidTr="00D318CE">
        <w:trPr>
          <w:trHeight w:hRule="exact" w:val="737"/>
          <w:jc w:val="center"/>
        </w:trPr>
        <w:tc>
          <w:tcPr>
            <w:tcW w:w="1102" w:type="dxa"/>
            <w:vMerge w:val="restart"/>
            <w:shd w:val="clear" w:color="auto" w:fill="auto"/>
            <w:vAlign w:val="center"/>
            <w:hideMark/>
          </w:tcPr>
          <w:p w:rsidR="00831F3B" w:rsidRPr="00C61A41" w:rsidRDefault="00831F3B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182</w:t>
            </w: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831F3B" w:rsidRPr="00C61A41" w:rsidRDefault="00831F3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الجلود الصناعية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1F3B" w:rsidRPr="00C61A41" w:rsidRDefault="00831F3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مستورد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1F3B" w:rsidRPr="00C61A41" w:rsidRDefault="00831F3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 من التكلفة الاستيرادية</w:t>
            </w:r>
          </w:p>
        </w:tc>
      </w:tr>
      <w:tr w:rsidR="00831F3B" w:rsidRPr="00C61A41" w:rsidTr="00D318CE">
        <w:trPr>
          <w:trHeight w:hRule="exact" w:val="73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831F3B" w:rsidRPr="00C61A41" w:rsidRDefault="00831F3B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831F3B" w:rsidRPr="00C61A41" w:rsidRDefault="00831F3B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1F3B" w:rsidRPr="00C61A41" w:rsidRDefault="00831F3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1F3B" w:rsidRPr="00C61A41" w:rsidRDefault="00831F3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831F3B" w:rsidRPr="00C61A41" w:rsidTr="00D318CE">
        <w:trPr>
          <w:trHeight w:hRule="exact" w:val="73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831F3B" w:rsidRPr="00C61A41" w:rsidRDefault="00831F3B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831F3B" w:rsidRPr="00C61A41" w:rsidRDefault="00831F3B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831F3B" w:rsidRPr="00C61A41" w:rsidRDefault="00831F3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831F3B" w:rsidRPr="00C61A41" w:rsidRDefault="00831F3B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10%</w:t>
            </w:r>
          </w:p>
        </w:tc>
      </w:tr>
      <w:tr w:rsidR="00C70823" w:rsidRPr="00C61A41" w:rsidTr="00D318CE">
        <w:trPr>
          <w:trHeight w:hRule="exact" w:val="737"/>
          <w:jc w:val="center"/>
        </w:trPr>
        <w:tc>
          <w:tcPr>
            <w:tcW w:w="1102" w:type="dxa"/>
            <w:vMerge w:val="restart"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183</w:t>
            </w: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الحقائب والمصنوعات الجلدية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المنتجات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المحلية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C70823" w:rsidRPr="00C61A41" w:rsidTr="00EF05AA">
        <w:trPr>
          <w:trHeight w:hRule="exact" w:val="1179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المنتجات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المستوردة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22%</w:t>
            </w:r>
          </w:p>
        </w:tc>
      </w:tr>
      <w:tr w:rsidR="007C6816" w:rsidRPr="00C61A41" w:rsidTr="00EF05AA">
        <w:trPr>
          <w:trHeight w:hRule="exact" w:val="737"/>
          <w:jc w:val="center"/>
        </w:trPr>
        <w:tc>
          <w:tcPr>
            <w:tcW w:w="1102" w:type="dxa"/>
            <w:vMerge w:val="restart"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184</w:t>
            </w:r>
          </w:p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تجارة الذهب 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والمجوهرات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والفضة</w:t>
            </w:r>
          </w:p>
        </w:tc>
        <w:tc>
          <w:tcPr>
            <w:tcW w:w="3969" w:type="dxa"/>
            <w:tcBorders>
              <w:bottom w:val="outset" w:sz="6" w:space="0" w:color="auto"/>
            </w:tcBorders>
            <w:shd w:val="clear" w:color="auto" w:fill="FFFF00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عيار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21</w:t>
            </w:r>
          </w:p>
        </w:tc>
        <w:tc>
          <w:tcPr>
            <w:tcW w:w="3068" w:type="dxa"/>
            <w:tcBorders>
              <w:bottom w:val="outset" w:sz="6" w:space="0" w:color="auto"/>
            </w:tcBorders>
            <w:shd w:val="clear" w:color="auto" w:fill="FFFF00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7C6816" w:rsidRPr="00C61A41" w:rsidTr="00EF05AA">
        <w:trPr>
          <w:trHeight w:hRule="exact" w:val="73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مثقلات</w:t>
            </w:r>
            <w:proofErr w:type="gramEnd"/>
          </w:p>
        </w:tc>
        <w:tc>
          <w:tcPr>
            <w:tcW w:w="3068" w:type="dxa"/>
            <w:tcBorders>
              <w:top w:val="outset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3%</w:t>
            </w:r>
          </w:p>
        </w:tc>
      </w:tr>
      <w:tr w:rsidR="007C6816" w:rsidRPr="00C61A41" w:rsidTr="00EF05AA">
        <w:trPr>
          <w:trHeight w:hRule="exact" w:val="73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رفائع</w:t>
            </w:r>
            <w:proofErr w:type="spellEnd"/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5%</w:t>
            </w:r>
          </w:p>
        </w:tc>
      </w:tr>
      <w:tr w:rsidR="007C6816" w:rsidRPr="00C61A41" w:rsidTr="00EF05AA">
        <w:trPr>
          <w:trHeight w:hRule="exact" w:val="73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8" w:space="0" w:color="auto"/>
              <w:bottom w:val="outset" w:sz="6" w:space="0" w:color="auto"/>
            </w:tcBorders>
            <w:shd w:val="clear" w:color="auto" w:fill="FFFF00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عيار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18</w:t>
            </w:r>
          </w:p>
        </w:tc>
        <w:tc>
          <w:tcPr>
            <w:tcW w:w="3068" w:type="dxa"/>
            <w:tcBorders>
              <w:top w:val="single" w:sz="18" w:space="0" w:color="auto"/>
              <w:bottom w:val="outset" w:sz="6" w:space="0" w:color="auto"/>
            </w:tcBorders>
            <w:shd w:val="clear" w:color="auto" w:fill="FFFF00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7C6816" w:rsidRPr="00C61A41" w:rsidTr="00EF05AA">
        <w:trPr>
          <w:trHeight w:hRule="exact" w:val="73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مثقلات</w:t>
            </w:r>
            <w:proofErr w:type="gramEnd"/>
          </w:p>
        </w:tc>
        <w:tc>
          <w:tcPr>
            <w:tcW w:w="3068" w:type="dxa"/>
            <w:tcBorders>
              <w:top w:val="outset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9%</w:t>
            </w:r>
          </w:p>
        </w:tc>
      </w:tr>
      <w:tr w:rsidR="007C6816" w:rsidRPr="00C61A41" w:rsidTr="00D318CE">
        <w:trPr>
          <w:trHeight w:hRule="exact" w:val="73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رفائع</w:t>
            </w:r>
            <w:proofErr w:type="spell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10%</w:t>
            </w:r>
          </w:p>
        </w:tc>
      </w:tr>
      <w:tr w:rsidR="007C6816" w:rsidRPr="00C61A41" w:rsidTr="00D318CE">
        <w:trPr>
          <w:trHeight w:hRule="exact" w:val="73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أحجار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كريمة ومجوهرات ومشغولات بلاتينية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32%</w:t>
            </w:r>
          </w:p>
        </w:tc>
      </w:tr>
      <w:tr w:rsidR="007C6816" w:rsidRPr="00C61A41" w:rsidTr="004B398C">
        <w:trPr>
          <w:trHeight w:hRule="exact" w:val="73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الفضة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7C6816" w:rsidRPr="00C61A41" w:rsidTr="004B398C">
        <w:trPr>
          <w:trHeight w:hRule="exact" w:val="73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00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مشغولات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ذهبية غير محلية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00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7C6816" w:rsidRPr="00C61A41" w:rsidTr="00D318CE">
        <w:trPr>
          <w:trHeight w:hRule="exact" w:val="73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عيار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21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7C6816" w:rsidRPr="00C61A41" w:rsidTr="004B398C">
        <w:trPr>
          <w:trHeight w:hRule="exact" w:val="73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عيار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18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11%</w:t>
            </w:r>
          </w:p>
        </w:tc>
      </w:tr>
      <w:tr w:rsidR="007C6816" w:rsidRPr="00C61A41" w:rsidTr="001E329D">
        <w:trPr>
          <w:trHeight w:val="1594"/>
          <w:jc w:val="center"/>
        </w:trPr>
        <w:tc>
          <w:tcPr>
            <w:tcW w:w="1102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إيرادات أخري ( إصلاحات – تلميع – تركيب فصوص – الخ )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7C6816" w:rsidRPr="00C61A41" w:rsidRDefault="007C6816" w:rsidP="0034122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15%</w:t>
            </w:r>
          </w:p>
        </w:tc>
      </w:tr>
      <w:tr w:rsidR="002C0821" w:rsidRPr="00C61A41" w:rsidTr="001E329D">
        <w:trPr>
          <w:trHeight w:val="724"/>
          <w:jc w:val="center"/>
        </w:trPr>
        <w:tc>
          <w:tcPr>
            <w:tcW w:w="1102" w:type="dxa"/>
            <w:shd w:val="clear" w:color="auto" w:fill="FFFF00"/>
            <w:vAlign w:val="center"/>
            <w:hideMark/>
          </w:tcPr>
          <w:p w:rsidR="002C0821" w:rsidRPr="00C61A41" w:rsidRDefault="002C0821" w:rsidP="00901A2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lastRenderedPageBreak/>
              <w:br w:type="page"/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br w:type="page"/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كود النشاط</w:t>
            </w:r>
          </w:p>
        </w:tc>
        <w:tc>
          <w:tcPr>
            <w:tcW w:w="2079" w:type="dxa"/>
            <w:shd w:val="clear" w:color="auto" w:fill="FFFF00"/>
            <w:vAlign w:val="center"/>
            <w:hideMark/>
          </w:tcPr>
          <w:p w:rsidR="002C0821" w:rsidRPr="00C61A41" w:rsidRDefault="002C0821" w:rsidP="002410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96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2C0821" w:rsidRPr="00C61A41" w:rsidRDefault="002C0821" w:rsidP="002410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306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2C0821" w:rsidRPr="00C61A41" w:rsidRDefault="002C0821" w:rsidP="002410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901A2A" w:rsidRPr="00C61A41" w:rsidTr="00D318CE">
        <w:trPr>
          <w:trHeight w:hRule="exact" w:val="743"/>
          <w:jc w:val="center"/>
        </w:trPr>
        <w:tc>
          <w:tcPr>
            <w:tcW w:w="1102" w:type="dxa"/>
            <w:vMerge w:val="restart"/>
            <w:shd w:val="clear" w:color="auto" w:fill="auto"/>
            <w:vAlign w:val="center"/>
            <w:hideMark/>
          </w:tcPr>
          <w:p w:rsidR="00901A2A" w:rsidRPr="00C61A41" w:rsidRDefault="00901A2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lang w:bidi="ar-EG"/>
              </w:rPr>
            </w:pP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901A2A" w:rsidRPr="00C61A41" w:rsidRDefault="00901A2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الساعات بالقطاعي وإصلاحها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01A2A" w:rsidRPr="00C61A41" w:rsidRDefault="00901A2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ساعات ومستلزماتها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01A2A" w:rsidRPr="00C61A41" w:rsidRDefault="00901A2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901A2A" w:rsidRPr="00C61A41" w:rsidTr="00D318CE">
        <w:trPr>
          <w:trHeight w:hRule="exact" w:val="706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901A2A" w:rsidRPr="00C61A41" w:rsidRDefault="00901A2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901A2A" w:rsidRPr="00C61A41" w:rsidRDefault="00901A2A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901A2A" w:rsidRPr="00C61A41" w:rsidRDefault="00901A2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إصلاحات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901A2A" w:rsidRPr="00C61A41" w:rsidRDefault="00901A2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2B3A06" w:rsidRPr="00C61A41" w:rsidTr="00D318CE">
        <w:trPr>
          <w:trHeight w:hRule="exact" w:val="701"/>
          <w:jc w:val="center"/>
        </w:trPr>
        <w:tc>
          <w:tcPr>
            <w:tcW w:w="1102" w:type="dxa"/>
            <w:vMerge w:val="restart"/>
            <w:shd w:val="clear" w:color="auto" w:fill="auto"/>
            <w:vAlign w:val="center"/>
            <w:hideMark/>
          </w:tcPr>
          <w:p w:rsidR="000C39CC" w:rsidRPr="00C61A41" w:rsidRDefault="000C39CC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184</w:t>
            </w: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0C39CC" w:rsidRPr="00C61A41" w:rsidRDefault="000C39CC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النظارات الطبية والشمسية</w:t>
            </w:r>
          </w:p>
          <w:p w:rsidR="000C39CC" w:rsidRPr="00C61A41" w:rsidRDefault="000C39CC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26-2014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39CC" w:rsidRPr="00C61A41" w:rsidRDefault="000C39CC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النظارات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الطبية والشمسية المستوردة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39CC" w:rsidRPr="00C61A41" w:rsidRDefault="000C39CC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10% 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</w:tr>
      <w:tr w:rsidR="002B3A06" w:rsidRPr="00C61A41" w:rsidTr="00D318CE">
        <w:trPr>
          <w:trHeight w:hRule="exact" w:val="71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0C39CC" w:rsidRPr="00C61A41" w:rsidRDefault="000C39CC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0C39CC" w:rsidRPr="00C61A41" w:rsidRDefault="000C39CC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39CC" w:rsidRPr="00C61A41" w:rsidRDefault="000C39CC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بيع وتركيب العدسات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39CC" w:rsidRPr="00C61A41" w:rsidRDefault="000C39CC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10.5%</w:t>
            </w:r>
          </w:p>
        </w:tc>
      </w:tr>
      <w:tr w:rsidR="002B3A06" w:rsidRPr="00C61A41" w:rsidTr="00D318CE">
        <w:trPr>
          <w:trHeight w:hRule="exact" w:val="624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0C39CC" w:rsidRPr="00C61A41" w:rsidRDefault="000C39CC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0C39CC" w:rsidRPr="00C61A41" w:rsidRDefault="000C39CC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39CC" w:rsidRPr="00C61A41" w:rsidRDefault="000C39CC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التصليحات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39CC" w:rsidRPr="00C61A41" w:rsidRDefault="000C39CC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33.5%</w:t>
            </w:r>
          </w:p>
        </w:tc>
      </w:tr>
      <w:tr w:rsidR="002B3A06" w:rsidRPr="00C61A41" w:rsidTr="00D318CE">
        <w:trPr>
          <w:trHeight w:hRule="exact" w:val="73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0C39CC" w:rsidRPr="00C61A41" w:rsidRDefault="000C39CC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0C39CC" w:rsidRPr="00C61A41" w:rsidRDefault="000C39CC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C39CC" w:rsidRPr="00C61A41" w:rsidRDefault="000C39CC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المعاملات مع التامين 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الصحي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C39CC" w:rsidRPr="00C61A41" w:rsidRDefault="000C39CC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4%</w:t>
            </w:r>
          </w:p>
        </w:tc>
      </w:tr>
      <w:tr w:rsidR="002B3A06" w:rsidRPr="00C61A41" w:rsidTr="00D318CE">
        <w:trPr>
          <w:trHeight w:hRule="exact" w:val="1030"/>
          <w:jc w:val="center"/>
        </w:trPr>
        <w:tc>
          <w:tcPr>
            <w:tcW w:w="1102" w:type="dxa"/>
            <w:vMerge w:val="restart"/>
            <w:shd w:val="clear" w:color="auto" w:fill="auto"/>
            <w:vAlign w:val="center"/>
            <w:hideMark/>
          </w:tcPr>
          <w:p w:rsidR="00076EBF" w:rsidRPr="00C61A41" w:rsidRDefault="00076EB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185</w:t>
            </w: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076EBF" w:rsidRPr="00C61A41" w:rsidRDefault="00076EB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الكتب والأدوات المدرسية والمكتبية والهندسية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6EBF" w:rsidRPr="00300409" w:rsidRDefault="00076EB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r w:rsidRPr="00300409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أدوات وكتب مدرسيه وأدوات هندسيه ـ أدوات مكتبيه ـ كتب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6EBF" w:rsidRPr="00C61A41" w:rsidRDefault="00076EB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2B3A06" w:rsidRPr="00C61A41" w:rsidTr="00D318CE">
        <w:trPr>
          <w:trHeight w:hRule="exact" w:val="988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076EBF" w:rsidRPr="00C61A41" w:rsidRDefault="00076EB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076EBF" w:rsidRPr="00C61A41" w:rsidRDefault="00076EB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6EBF" w:rsidRPr="00300409" w:rsidRDefault="00076EBF" w:rsidP="0030040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r w:rsidRPr="00300409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المصاحف والقواميس والكتب القديمة والأصناف الأخرى (</w:t>
            </w:r>
            <w:proofErr w:type="spellStart"/>
            <w:r w:rsidRPr="00300409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اكلاسيرات</w:t>
            </w:r>
            <w:proofErr w:type="spellEnd"/>
            <w:r w:rsidRPr="00300409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 xml:space="preserve"> ـ دفاتر تجاريه  )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6EBF" w:rsidRPr="00C61A41" w:rsidRDefault="00076EB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25%</w:t>
            </w:r>
          </w:p>
        </w:tc>
      </w:tr>
      <w:tr w:rsidR="002B3A06" w:rsidRPr="00C61A41" w:rsidTr="00D318CE">
        <w:trPr>
          <w:trHeight w:hRule="exact" w:val="624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076EBF" w:rsidRPr="00C61A41" w:rsidRDefault="00076EB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076EBF" w:rsidRPr="00C61A41" w:rsidRDefault="00076EB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76EBF" w:rsidRPr="00C61A41" w:rsidRDefault="00076EB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توريدات</w:t>
            </w:r>
            <w:proofErr w:type="spellEnd"/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76EBF" w:rsidRPr="00C61A41" w:rsidRDefault="00076EB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2B3A06" w:rsidRPr="00C61A41" w:rsidTr="00D318CE">
        <w:trPr>
          <w:trHeight w:hRule="exact" w:val="624"/>
          <w:jc w:val="center"/>
        </w:trPr>
        <w:tc>
          <w:tcPr>
            <w:tcW w:w="1102" w:type="dxa"/>
            <w:vMerge w:val="restart"/>
            <w:shd w:val="clear" w:color="auto" w:fill="auto"/>
            <w:vAlign w:val="center"/>
            <w:hideMark/>
          </w:tcPr>
          <w:p w:rsidR="00076EBF" w:rsidRPr="00C61A41" w:rsidRDefault="00076EB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186</w:t>
            </w: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076EBF" w:rsidRPr="00C61A41" w:rsidRDefault="00076EB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الورق والكرتون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6EBF" w:rsidRPr="00C61A41" w:rsidRDefault="00076EB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6EBF" w:rsidRPr="00C61A41" w:rsidRDefault="00076EB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4%</w:t>
            </w:r>
          </w:p>
        </w:tc>
      </w:tr>
      <w:tr w:rsidR="002B3A06" w:rsidRPr="00C61A41" w:rsidTr="00D318CE">
        <w:trPr>
          <w:trHeight w:hRule="exact" w:val="624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076EBF" w:rsidRPr="00C61A41" w:rsidRDefault="00076EB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076EBF" w:rsidRPr="00C61A41" w:rsidRDefault="00076EB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76EBF" w:rsidRPr="00C61A41" w:rsidRDefault="00076EB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76EBF" w:rsidRPr="00C61A41" w:rsidRDefault="00076EB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2B3A06" w:rsidRPr="00C61A41" w:rsidTr="00D318CE">
        <w:trPr>
          <w:trHeight w:hRule="exact" w:val="624"/>
          <w:jc w:val="center"/>
        </w:trPr>
        <w:tc>
          <w:tcPr>
            <w:tcW w:w="1102" w:type="dxa"/>
            <w:vMerge w:val="restart"/>
            <w:shd w:val="clear" w:color="auto" w:fill="auto"/>
            <w:vAlign w:val="center"/>
            <w:hideMark/>
          </w:tcPr>
          <w:p w:rsidR="00076EBF" w:rsidRPr="00C61A41" w:rsidRDefault="00076EB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187</w:t>
            </w: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076EBF" w:rsidRPr="00C61A41" w:rsidRDefault="00076EB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السجاير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6EBF" w:rsidRPr="00C61A41" w:rsidRDefault="00076EB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المصنعة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محليا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6EBF" w:rsidRPr="00C61A41" w:rsidRDefault="00076EB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2%</w:t>
            </w:r>
          </w:p>
        </w:tc>
      </w:tr>
      <w:tr w:rsidR="002B3A06" w:rsidRPr="00C61A41" w:rsidTr="00D318CE">
        <w:trPr>
          <w:trHeight w:hRule="exact" w:val="624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076EBF" w:rsidRPr="00C61A41" w:rsidRDefault="00076EB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076EBF" w:rsidRPr="00C61A41" w:rsidRDefault="00076EBF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76EBF" w:rsidRPr="00C61A41" w:rsidRDefault="00076EB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المستوردة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76EBF" w:rsidRPr="00C61A41" w:rsidRDefault="00076EBF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8E3E2E" w:rsidRPr="00C61A41" w:rsidTr="00D318CE">
        <w:trPr>
          <w:trHeight w:val="711"/>
          <w:jc w:val="center"/>
        </w:trPr>
        <w:tc>
          <w:tcPr>
            <w:tcW w:w="1102" w:type="dxa"/>
            <w:vMerge w:val="restart"/>
            <w:shd w:val="clear" w:color="auto" w:fill="auto"/>
            <w:vAlign w:val="center"/>
            <w:hideMark/>
          </w:tcPr>
          <w:p w:rsidR="008E3E2E" w:rsidRPr="00C61A41" w:rsidRDefault="008E3E2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188</w:t>
            </w: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8E3E2E" w:rsidRPr="00C61A41" w:rsidRDefault="008E3E2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محال العاديات والسلع السياحية  البازارات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3E2E" w:rsidRPr="00C61A41" w:rsidRDefault="008E3E2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منتجات خان الخليلي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3E2E" w:rsidRPr="00C61A41" w:rsidRDefault="008E3E2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18%</w:t>
            </w:r>
          </w:p>
        </w:tc>
      </w:tr>
      <w:tr w:rsidR="008E3E2E" w:rsidRPr="00C61A41" w:rsidTr="00D318CE">
        <w:trPr>
          <w:trHeight w:hRule="exact" w:val="67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8E3E2E" w:rsidRPr="00C61A41" w:rsidRDefault="008E3E2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8E3E2E" w:rsidRPr="00C61A41" w:rsidRDefault="008E3E2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3E2E" w:rsidRPr="00C61A41" w:rsidRDefault="008E3E2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مشغولات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فضه خالصة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3E2E" w:rsidRPr="00C61A41" w:rsidRDefault="008E3E2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11%</w:t>
            </w:r>
          </w:p>
        </w:tc>
      </w:tr>
      <w:tr w:rsidR="008E3E2E" w:rsidRPr="00C61A41" w:rsidTr="00D318CE">
        <w:trPr>
          <w:trHeight w:val="760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8E3E2E" w:rsidRPr="00C61A41" w:rsidRDefault="008E3E2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8E3E2E" w:rsidRPr="00C61A41" w:rsidRDefault="008E3E2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3E2E" w:rsidRPr="00C61A41" w:rsidRDefault="008E3E2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مشغولات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مطلية بالفضة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3E2E" w:rsidRPr="00C61A41" w:rsidRDefault="008E3E2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8E3E2E" w:rsidRPr="00C61A41" w:rsidTr="00D318CE">
        <w:trPr>
          <w:trHeight w:val="734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8E3E2E" w:rsidRPr="00C61A41" w:rsidRDefault="008E3E2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8E3E2E" w:rsidRPr="00C61A41" w:rsidRDefault="008E3E2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3E2E" w:rsidRPr="00C61A41" w:rsidRDefault="008E3E2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مشغولات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ذهبيه سياحية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3E2E" w:rsidRPr="00C61A41" w:rsidRDefault="008E3E2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8E3E2E" w:rsidRPr="00C61A41" w:rsidTr="00D318CE">
        <w:trPr>
          <w:trHeight w:hRule="exact" w:val="68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8E3E2E" w:rsidRPr="00C61A41" w:rsidRDefault="008E3E2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8E3E2E" w:rsidRPr="00C61A41" w:rsidRDefault="008E3E2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3E2E" w:rsidRPr="00C61A41" w:rsidRDefault="008E3E2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برديات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3E2E" w:rsidRPr="00C61A41" w:rsidRDefault="008E3E2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25%</w:t>
            </w:r>
          </w:p>
        </w:tc>
      </w:tr>
      <w:tr w:rsidR="008E3E2E" w:rsidRPr="00C61A41" w:rsidTr="001E329D">
        <w:trPr>
          <w:trHeight w:hRule="exact" w:val="624"/>
          <w:jc w:val="center"/>
        </w:trPr>
        <w:tc>
          <w:tcPr>
            <w:tcW w:w="1102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8E3E2E" w:rsidRPr="00C61A41" w:rsidRDefault="008E3E2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8E3E2E" w:rsidRPr="00C61A41" w:rsidRDefault="008E3E2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8E3E2E" w:rsidRPr="00C61A41" w:rsidRDefault="008E3E2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جلباب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وملابس سياحية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8E3E2E" w:rsidRPr="00C61A41" w:rsidRDefault="008E3E2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DA34AC" w:rsidRPr="00C61A41" w:rsidTr="001E329D">
        <w:trPr>
          <w:trHeight w:hRule="exact" w:val="1097"/>
          <w:jc w:val="center"/>
        </w:trPr>
        <w:tc>
          <w:tcPr>
            <w:tcW w:w="1102" w:type="dxa"/>
            <w:shd w:val="clear" w:color="auto" w:fill="FFFF00"/>
            <w:vAlign w:val="center"/>
            <w:hideMark/>
          </w:tcPr>
          <w:p w:rsidR="00DA34AC" w:rsidRPr="00C61A41" w:rsidRDefault="00DA34AC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lastRenderedPageBreak/>
              <w:br w:type="page"/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br w:type="page"/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كود النشاط</w:t>
            </w:r>
          </w:p>
        </w:tc>
        <w:tc>
          <w:tcPr>
            <w:tcW w:w="2079" w:type="dxa"/>
            <w:shd w:val="clear" w:color="auto" w:fill="FFFF00"/>
            <w:vAlign w:val="center"/>
            <w:hideMark/>
          </w:tcPr>
          <w:p w:rsidR="00DA34AC" w:rsidRPr="00C61A41" w:rsidRDefault="00DA34AC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DA34AC" w:rsidRPr="00C61A41" w:rsidRDefault="00DA34AC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DA34AC" w:rsidRPr="00C61A41" w:rsidRDefault="00DA34AC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8F723E" w:rsidRPr="00C61A41" w:rsidTr="00D318CE">
        <w:trPr>
          <w:trHeight w:val="465"/>
          <w:jc w:val="center"/>
        </w:trPr>
        <w:tc>
          <w:tcPr>
            <w:tcW w:w="1102" w:type="dxa"/>
            <w:vMerge w:val="restart"/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189</w:t>
            </w:r>
          </w:p>
          <w:p w:rsidR="008F723E" w:rsidRPr="00C61A41" w:rsidRDefault="008F723E" w:rsidP="007C6816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الآلات الموسيقية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محلي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8F723E" w:rsidRPr="00C61A41" w:rsidTr="00D318CE">
        <w:trPr>
          <w:trHeight w:val="465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توريدات</w:t>
            </w:r>
            <w:proofErr w:type="spell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10%</w:t>
            </w:r>
          </w:p>
        </w:tc>
      </w:tr>
      <w:tr w:rsidR="008F723E" w:rsidRPr="00C61A41" w:rsidTr="00D318CE">
        <w:trPr>
          <w:trHeight w:val="841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إصلاحات تشمل تركيب قطع غيار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8F723E" w:rsidRPr="00C61A41" w:rsidTr="00D318CE">
        <w:trPr>
          <w:trHeight w:val="853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إصلاحات لا تشمل تركيب قطع غيار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60%</w:t>
            </w:r>
          </w:p>
        </w:tc>
      </w:tr>
      <w:tr w:rsidR="008F723E" w:rsidRPr="00C61A41" w:rsidTr="00D318CE">
        <w:trPr>
          <w:trHeight w:val="695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نشاط التأجير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65%</w:t>
            </w:r>
          </w:p>
        </w:tc>
      </w:tr>
      <w:tr w:rsidR="008F723E" w:rsidRPr="00C61A41" w:rsidTr="00D318CE">
        <w:trPr>
          <w:trHeight w:val="835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الأدوات والأجهزة الرياضية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التجارة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8F723E" w:rsidRPr="00C61A41" w:rsidTr="00D318CE">
        <w:trPr>
          <w:trHeight w:val="904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إصلاحات وخدمات</w:t>
            </w:r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8F723E" w:rsidRPr="00C61A41" w:rsidTr="00D318CE">
        <w:trPr>
          <w:trHeight w:val="570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لوازم الخياطين والكلف بالتجزئة</w:t>
            </w:r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8F723E" w:rsidRPr="00C61A41" w:rsidTr="00D318CE">
        <w:trPr>
          <w:trHeight w:val="893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الأسمدة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الموزع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2%</w:t>
            </w:r>
          </w:p>
        </w:tc>
      </w:tr>
      <w:tr w:rsidR="008F723E" w:rsidRPr="00C61A41" w:rsidTr="00D318CE">
        <w:trPr>
          <w:trHeight w:val="849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8F723E" w:rsidRPr="00C61A41" w:rsidTr="00D318CE">
        <w:trPr>
          <w:trHeight w:val="930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تجارة الأكياس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والشنط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والعبوات البلاستيك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8F723E" w:rsidRPr="00C61A41" w:rsidTr="00D318CE">
        <w:trPr>
          <w:trHeight w:val="826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الحلي المقلدة</w:t>
            </w:r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محلية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بالتجزئة</w:t>
            </w:r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8F723E" w:rsidRPr="00C61A41" w:rsidTr="00D318CE">
        <w:trPr>
          <w:trHeight w:val="83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lang w:bidi="ar-EG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تجارة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الزكايب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والخيش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10535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الزكائب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والخيش والدوبار والحبال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10535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8F723E" w:rsidRPr="00C61A41" w:rsidTr="00D318CE">
        <w:trPr>
          <w:trHeight w:val="748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10535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التوريدات</w:t>
            </w:r>
            <w:proofErr w:type="spell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10535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8%</w:t>
            </w:r>
          </w:p>
        </w:tc>
      </w:tr>
      <w:tr w:rsidR="008F723E" w:rsidRPr="00C61A41" w:rsidTr="001E329D">
        <w:trPr>
          <w:trHeight w:val="819"/>
          <w:jc w:val="center"/>
        </w:trPr>
        <w:tc>
          <w:tcPr>
            <w:tcW w:w="1102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8F723E" w:rsidRPr="00C61A41" w:rsidRDefault="008F723E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10535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الإصلاحات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8F723E" w:rsidRPr="00C61A41" w:rsidRDefault="008F723E" w:rsidP="0010535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E03B5A" w:rsidRPr="00C61A41" w:rsidTr="001E329D">
        <w:trPr>
          <w:trHeight w:val="819"/>
          <w:jc w:val="center"/>
        </w:trPr>
        <w:tc>
          <w:tcPr>
            <w:tcW w:w="1102" w:type="dxa"/>
            <w:shd w:val="clear" w:color="auto" w:fill="FFFF00"/>
            <w:vAlign w:val="center"/>
            <w:hideMark/>
          </w:tcPr>
          <w:p w:rsidR="00E03B5A" w:rsidRPr="00C61A41" w:rsidRDefault="00E03B5A" w:rsidP="0010535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lastRenderedPageBreak/>
              <w:br w:type="page"/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br w:type="page"/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كود النشاط</w:t>
            </w:r>
          </w:p>
        </w:tc>
        <w:tc>
          <w:tcPr>
            <w:tcW w:w="2079" w:type="dxa"/>
            <w:shd w:val="clear" w:color="auto" w:fill="FFFF00"/>
            <w:vAlign w:val="center"/>
            <w:hideMark/>
          </w:tcPr>
          <w:p w:rsidR="00E03B5A" w:rsidRPr="00C61A41" w:rsidRDefault="00E03B5A" w:rsidP="0010535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E03B5A" w:rsidRPr="00C61A41" w:rsidRDefault="00E03B5A" w:rsidP="0010535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E03B5A" w:rsidRPr="00C61A41" w:rsidRDefault="00E03B5A" w:rsidP="0010535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7C6816" w:rsidRPr="00C61A41" w:rsidTr="00D318CE">
        <w:trPr>
          <w:trHeight w:val="1078"/>
          <w:jc w:val="center"/>
        </w:trPr>
        <w:tc>
          <w:tcPr>
            <w:tcW w:w="1102" w:type="dxa"/>
            <w:vMerge w:val="restart"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189</w:t>
            </w: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طيور وأسماك الزينة وحيوانات أخري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الطيور واسماك الزينة</w:t>
            </w:r>
          </w:p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ومستلزماتها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25%</w:t>
            </w:r>
          </w:p>
        </w:tc>
      </w:tr>
      <w:tr w:rsidR="007C6816" w:rsidRPr="00C61A41" w:rsidTr="00D318CE">
        <w:trPr>
          <w:trHeight w:val="825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أحواض سمك كاملة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25%</w:t>
            </w:r>
          </w:p>
        </w:tc>
      </w:tr>
      <w:tr w:rsidR="007C6816" w:rsidRPr="00C61A41" w:rsidTr="00D318CE">
        <w:trPr>
          <w:trHeight w:val="81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البيع لحساب الغير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7C6816" w:rsidRPr="00C61A41" w:rsidTr="00D318CE">
        <w:trPr>
          <w:trHeight w:val="900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إصلاح ـ تركيبات ـ خدمات</w:t>
            </w:r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7C6816" w:rsidRPr="00C61A41" w:rsidTr="00D318CE">
        <w:trPr>
          <w:trHeight w:val="825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زهور ونباتات الزينة الصناعية</w:t>
            </w:r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7C6816" w:rsidRPr="00C61A41" w:rsidTr="00D318CE">
        <w:trPr>
          <w:trHeight w:val="90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بيع وتركيب وإصلاح كاسيت السيارة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بيع كاسيت السيارة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7C6816" w:rsidRPr="00C61A41" w:rsidTr="00D318CE">
        <w:trPr>
          <w:trHeight w:val="835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بيع قطع 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غيار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ومستلزمات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7C6816" w:rsidRPr="00C61A41" w:rsidTr="00D318CE">
        <w:trPr>
          <w:trHeight w:val="84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تركيب وإصلاحات</w:t>
            </w:r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7C6816" w:rsidRPr="00C61A41" w:rsidTr="00D318CE">
        <w:trPr>
          <w:trHeight w:val="835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لوازم الديكور</w:t>
            </w:r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7C6816" w:rsidRPr="00C61A41" w:rsidTr="00D318CE">
        <w:trPr>
          <w:trHeight w:val="465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تعبئة وبيع الروائح والعطور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8%</w:t>
            </w:r>
          </w:p>
        </w:tc>
      </w:tr>
      <w:tr w:rsidR="007C6816" w:rsidRPr="00C61A41" w:rsidTr="00D318CE">
        <w:trPr>
          <w:trHeight w:val="465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7C6816" w:rsidRPr="00C61A41" w:rsidTr="00D318CE">
        <w:trPr>
          <w:trHeight w:val="439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الكاميرات ومستلزمات التصوير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5%</w:t>
            </w:r>
          </w:p>
        </w:tc>
      </w:tr>
      <w:tr w:rsidR="007C6816" w:rsidRPr="00C61A41" w:rsidTr="00D318CE">
        <w:trPr>
          <w:trHeight w:val="465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10%</w:t>
            </w:r>
          </w:p>
        </w:tc>
      </w:tr>
      <w:tr w:rsidR="007C6816" w:rsidRPr="00C61A41" w:rsidTr="00D318CE">
        <w:trPr>
          <w:trHeight w:val="869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أدوات الصيد بالتجزئة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15%</w:t>
            </w:r>
          </w:p>
        </w:tc>
      </w:tr>
      <w:tr w:rsidR="007C6816" w:rsidRPr="00C61A41" w:rsidTr="001E329D">
        <w:trPr>
          <w:trHeight w:val="1466"/>
          <w:jc w:val="center"/>
        </w:trPr>
        <w:tc>
          <w:tcPr>
            <w:tcW w:w="1102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bookmarkStart w:id="0" w:name="OLE_LINK1"/>
            <w:bookmarkStart w:id="1" w:name="OLE_LINK2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المنظفات الصناعية</w:t>
            </w:r>
            <w:bookmarkEnd w:id="0"/>
            <w:bookmarkEnd w:id="1"/>
          </w:p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30 - 2013</w:t>
            </w:r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7C6816" w:rsidRPr="00C61A41" w:rsidRDefault="007C6816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B5063F" w:rsidRPr="00C61A41" w:rsidTr="001E329D">
        <w:trPr>
          <w:trHeight w:val="1007"/>
          <w:jc w:val="center"/>
        </w:trPr>
        <w:tc>
          <w:tcPr>
            <w:tcW w:w="1102" w:type="dxa"/>
            <w:shd w:val="clear" w:color="auto" w:fill="FFFF00"/>
            <w:vAlign w:val="center"/>
            <w:hideMark/>
          </w:tcPr>
          <w:p w:rsidR="00B5063F" w:rsidRPr="00C61A41" w:rsidRDefault="00B5063F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lastRenderedPageBreak/>
              <w:br w:type="page"/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br w:type="page"/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كود النشاط</w:t>
            </w:r>
          </w:p>
        </w:tc>
        <w:tc>
          <w:tcPr>
            <w:tcW w:w="2079" w:type="dxa"/>
            <w:shd w:val="clear" w:color="auto" w:fill="FFFF00"/>
            <w:vAlign w:val="center"/>
            <w:hideMark/>
          </w:tcPr>
          <w:p w:rsidR="00B5063F" w:rsidRPr="00C61A41" w:rsidRDefault="00B5063F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B5063F" w:rsidRPr="00C61A41" w:rsidRDefault="00B5063F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FFFF00"/>
            <w:vAlign w:val="center"/>
            <w:hideMark/>
          </w:tcPr>
          <w:p w:rsidR="00B5063F" w:rsidRPr="00C61A41" w:rsidRDefault="00B5063F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C70823" w:rsidRPr="00C61A41" w:rsidTr="00D318CE">
        <w:trPr>
          <w:trHeight w:val="465"/>
          <w:jc w:val="center"/>
        </w:trPr>
        <w:tc>
          <w:tcPr>
            <w:tcW w:w="1102" w:type="dxa"/>
            <w:vMerge w:val="restart"/>
            <w:shd w:val="clear" w:color="auto" w:fill="auto"/>
            <w:vAlign w:val="center"/>
            <w:hideMark/>
          </w:tcPr>
          <w:p w:rsidR="00BB4CB6" w:rsidRPr="00C61A41" w:rsidRDefault="00BB4CB6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189</w:t>
            </w:r>
          </w:p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التليفون المحمول ومستلزماته بالتجزئة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جديد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15%</w:t>
            </w:r>
          </w:p>
        </w:tc>
      </w:tr>
      <w:tr w:rsidR="00C70823" w:rsidRPr="00C61A41" w:rsidTr="00D318CE">
        <w:trPr>
          <w:trHeight w:val="465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مستعمل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C70823" w:rsidRPr="00C61A41" w:rsidTr="00D318CE">
        <w:trPr>
          <w:trHeight w:val="465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مستلزمات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وإكسسوار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C70823" w:rsidRPr="00C61A41" w:rsidTr="00D318CE">
        <w:trPr>
          <w:trHeight w:val="465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خطوط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وكروت شحن</w:t>
            </w:r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4%</w:t>
            </w:r>
          </w:p>
        </w:tc>
      </w:tr>
      <w:tr w:rsidR="00C70823" w:rsidRPr="00C61A41" w:rsidTr="00D318CE">
        <w:trPr>
          <w:trHeight w:val="667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إصلاح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C70823" w:rsidRPr="00C61A41" w:rsidTr="00D318CE">
        <w:trPr>
          <w:trHeight w:val="465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الكيماويات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مستورد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6%من التكلفة الاستيرادية</w:t>
            </w:r>
          </w:p>
        </w:tc>
      </w:tr>
      <w:tr w:rsidR="00C70823" w:rsidRPr="00C61A41" w:rsidTr="00D318CE">
        <w:trPr>
          <w:trHeight w:val="465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C70823" w:rsidRPr="00C61A41" w:rsidTr="00D318CE">
        <w:trPr>
          <w:trHeight w:val="465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15%</w:t>
            </w:r>
          </w:p>
        </w:tc>
      </w:tr>
      <w:tr w:rsidR="00C70823" w:rsidRPr="00C61A41" w:rsidTr="00D318CE">
        <w:trPr>
          <w:trHeight w:val="465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لعب أطفال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مستورد</w:t>
            </w:r>
            <w:proofErr w:type="gramEnd"/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5% من التكلفة الاستيرادية</w:t>
            </w:r>
          </w:p>
        </w:tc>
      </w:tr>
      <w:tr w:rsidR="00C70823" w:rsidRPr="00C61A41" w:rsidTr="00D318CE">
        <w:trPr>
          <w:trHeight w:val="465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جملة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C70823" w:rsidRPr="00C61A41" w:rsidTr="00D318CE">
        <w:trPr>
          <w:trHeight w:val="465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تجزئة</w:t>
            </w:r>
            <w:proofErr w:type="gramEnd"/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C70823" w:rsidRPr="00C61A41" w:rsidTr="00D318CE">
        <w:trPr>
          <w:trHeight w:val="465"/>
          <w:jc w:val="center"/>
        </w:trPr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192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متعهدي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تموين السفن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10%</w:t>
            </w:r>
          </w:p>
        </w:tc>
      </w:tr>
      <w:tr w:rsidR="006D3889" w:rsidRPr="00C61A41" w:rsidTr="00D318CE">
        <w:trPr>
          <w:trHeight w:val="465"/>
          <w:jc w:val="center"/>
        </w:trPr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193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صالات البيع بالمزاد العلني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6D3889" w:rsidRPr="00C61A41" w:rsidTr="00D318CE">
        <w:trPr>
          <w:trHeight w:val="465"/>
          <w:jc w:val="center"/>
        </w:trPr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197</w:t>
            </w:r>
          </w:p>
        </w:tc>
        <w:tc>
          <w:tcPr>
            <w:tcW w:w="2079" w:type="dxa"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تقسيم وبيع الأراضى</w:t>
            </w:r>
          </w:p>
          <w:p w:rsidR="00E637AA" w:rsidRPr="00C61A41" w:rsidRDefault="00E637AA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42 - 2012</w:t>
            </w:r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068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18%</w:t>
            </w:r>
          </w:p>
        </w:tc>
      </w:tr>
      <w:tr w:rsidR="006D3889" w:rsidRPr="00C61A41" w:rsidTr="00D318CE">
        <w:trPr>
          <w:trHeight w:val="863"/>
          <w:jc w:val="center"/>
        </w:trPr>
        <w:tc>
          <w:tcPr>
            <w:tcW w:w="1102" w:type="dxa"/>
            <w:vMerge w:val="restart"/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199</w:t>
            </w:r>
          </w:p>
        </w:tc>
        <w:tc>
          <w:tcPr>
            <w:tcW w:w="2079" w:type="dxa"/>
            <w:vMerge w:val="restart"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الإستثمار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العقاري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في حالة سداد القيمة دفعة واحدة</w:t>
            </w:r>
          </w:p>
        </w:tc>
        <w:tc>
          <w:tcPr>
            <w:tcW w:w="3068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6D3889" w:rsidRPr="00C61A41" w:rsidTr="00D318CE">
        <w:trPr>
          <w:trHeight w:val="961"/>
          <w:jc w:val="center"/>
        </w:trPr>
        <w:tc>
          <w:tcPr>
            <w:tcW w:w="1102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079" w:type="dxa"/>
            <w:vMerge/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في حالة سداد القيمة بالتقسيط</w:t>
            </w:r>
          </w:p>
        </w:tc>
        <w:tc>
          <w:tcPr>
            <w:tcW w:w="3068" w:type="dxa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F33CB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</w:tbl>
    <w:p w:rsidR="00080B6E" w:rsidRDefault="00080B6E">
      <w:r>
        <w:br w:type="page"/>
      </w:r>
    </w:p>
    <w:tbl>
      <w:tblPr>
        <w:bidiVisual/>
        <w:tblW w:w="1041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4"/>
        <w:gridCol w:w="2977"/>
        <w:gridCol w:w="3969"/>
        <w:gridCol w:w="2560"/>
      </w:tblGrid>
      <w:tr w:rsidR="000D4F09" w:rsidRPr="00C61A41" w:rsidTr="001E329D">
        <w:trPr>
          <w:trHeight w:val="645"/>
          <w:jc w:val="center"/>
        </w:trPr>
        <w:tc>
          <w:tcPr>
            <w:tcW w:w="9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7B195E" w:rsidRPr="00C61A41" w:rsidRDefault="000D4F09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lastRenderedPageBreak/>
              <w:t>كود</w:t>
            </w:r>
          </w:p>
          <w:p w:rsidR="000D4F09" w:rsidRPr="00C61A41" w:rsidRDefault="000D4F09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0D4F09" w:rsidRPr="00C61A41" w:rsidRDefault="000D4F09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0D4F09" w:rsidRPr="00C61A41" w:rsidRDefault="000D4F09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0D4F09" w:rsidRPr="00C61A41" w:rsidRDefault="000D4F09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0D4F09" w:rsidRPr="00C61A41" w:rsidTr="00D318CE">
        <w:trPr>
          <w:trHeight w:val="879"/>
          <w:jc w:val="center"/>
        </w:trPr>
        <w:tc>
          <w:tcPr>
            <w:tcW w:w="90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D4F09" w:rsidRPr="00C61A41" w:rsidRDefault="000D4F09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212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D4F09" w:rsidRPr="00C61A41" w:rsidRDefault="000D4F09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صناعة الرنجة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D4F09" w:rsidRPr="00C61A41" w:rsidRDefault="000D4F09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D4F09" w:rsidRPr="00C61A41" w:rsidRDefault="000D4F09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0D4F09" w:rsidRPr="00C61A41" w:rsidTr="00D318CE">
        <w:trPr>
          <w:trHeight w:val="835"/>
          <w:jc w:val="center"/>
        </w:trPr>
        <w:tc>
          <w:tcPr>
            <w:tcW w:w="90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D4F09" w:rsidRPr="00C61A41" w:rsidRDefault="000D4F09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D4F09" w:rsidRPr="00C61A41" w:rsidRDefault="000D4F09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تعبئة وتغليف المواد الغذائية</w:t>
            </w:r>
          </w:p>
          <w:p w:rsidR="000D4F09" w:rsidRPr="00C61A41" w:rsidRDefault="000D4F09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(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يدويا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D4F09" w:rsidRPr="00C61A41" w:rsidRDefault="000D4F09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لحساب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المنشاة</w:t>
            </w: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D4F09" w:rsidRPr="00C61A41" w:rsidRDefault="000D4F09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0D4F09" w:rsidRPr="00C61A41" w:rsidTr="00D318CE">
        <w:trPr>
          <w:trHeight w:val="834"/>
          <w:jc w:val="center"/>
        </w:trPr>
        <w:tc>
          <w:tcPr>
            <w:tcW w:w="90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D4F09" w:rsidRPr="00C61A41" w:rsidRDefault="000D4F09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D4F09" w:rsidRPr="00C61A41" w:rsidRDefault="000D4F09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D4F09" w:rsidRPr="00C61A41" w:rsidRDefault="000D4F09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لحساب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الغير</w:t>
            </w:r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D4F09" w:rsidRPr="00C61A41" w:rsidRDefault="000D4F09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25%</w:t>
            </w:r>
          </w:p>
        </w:tc>
      </w:tr>
      <w:tr w:rsidR="00B51CA7" w:rsidRPr="00C61A41" w:rsidTr="00D318CE">
        <w:trPr>
          <w:trHeight w:val="745"/>
          <w:jc w:val="center"/>
        </w:trPr>
        <w:tc>
          <w:tcPr>
            <w:tcW w:w="904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213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ماكينات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طحن العطارة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55%</w:t>
            </w:r>
          </w:p>
        </w:tc>
      </w:tr>
      <w:tr w:rsidR="00B51CA7" w:rsidRPr="00C61A41" w:rsidTr="00D318CE">
        <w:trPr>
          <w:trHeight w:val="798"/>
          <w:jc w:val="center"/>
        </w:trPr>
        <w:tc>
          <w:tcPr>
            <w:tcW w:w="90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ماكينات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طحن الغلال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التي تعمل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بالديزل</w:t>
            </w:r>
            <w:proofErr w:type="spellEnd"/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B51CA7" w:rsidRPr="00C61A41" w:rsidTr="00D318CE">
        <w:trPr>
          <w:trHeight w:val="827"/>
          <w:jc w:val="center"/>
        </w:trPr>
        <w:tc>
          <w:tcPr>
            <w:tcW w:w="90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التي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تعمل بالكهرباء</w:t>
            </w:r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25%</w:t>
            </w:r>
          </w:p>
        </w:tc>
      </w:tr>
      <w:tr w:rsidR="00B51CA7" w:rsidRPr="00C61A41" w:rsidTr="00D318CE">
        <w:trPr>
          <w:trHeight w:val="724"/>
          <w:jc w:val="center"/>
        </w:trPr>
        <w:tc>
          <w:tcPr>
            <w:tcW w:w="904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مضارب الأرز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30%</w:t>
            </w:r>
          </w:p>
        </w:tc>
      </w:tr>
      <w:tr w:rsidR="00B51CA7" w:rsidRPr="00C61A41" w:rsidTr="00D318CE">
        <w:trPr>
          <w:trHeight w:val="871"/>
          <w:jc w:val="center"/>
        </w:trPr>
        <w:tc>
          <w:tcPr>
            <w:tcW w:w="904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214</w:t>
            </w: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صناعة 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الحلوي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من عجين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فاخرة</w:t>
            </w:r>
            <w:proofErr w:type="gramEnd"/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30%</w:t>
            </w:r>
          </w:p>
        </w:tc>
      </w:tr>
      <w:tr w:rsidR="00B51CA7" w:rsidRPr="00C61A41" w:rsidTr="00D318CE">
        <w:trPr>
          <w:trHeight w:val="801"/>
          <w:jc w:val="center"/>
        </w:trPr>
        <w:tc>
          <w:tcPr>
            <w:tcW w:w="90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عالمية</w:t>
            </w:r>
            <w:proofErr w:type="gramEnd"/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26%</w:t>
            </w:r>
          </w:p>
        </w:tc>
      </w:tr>
      <w:tr w:rsidR="00B51CA7" w:rsidRPr="00C61A41" w:rsidTr="00D318CE">
        <w:trPr>
          <w:trHeight w:val="465"/>
          <w:jc w:val="center"/>
        </w:trPr>
        <w:tc>
          <w:tcPr>
            <w:tcW w:w="90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شعبية</w:t>
            </w:r>
            <w:proofErr w:type="gramEnd"/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24%</w:t>
            </w:r>
          </w:p>
        </w:tc>
      </w:tr>
      <w:tr w:rsidR="00B51CA7" w:rsidRPr="00C61A41" w:rsidTr="00D318CE">
        <w:trPr>
          <w:trHeight w:val="465"/>
          <w:jc w:val="center"/>
        </w:trPr>
        <w:tc>
          <w:tcPr>
            <w:tcW w:w="90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صناعة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الحلوي الجافة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فاخرة</w:t>
            </w:r>
            <w:proofErr w:type="gramEnd"/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15%</w:t>
            </w:r>
          </w:p>
        </w:tc>
      </w:tr>
      <w:tr w:rsidR="00B51CA7" w:rsidRPr="00C61A41" w:rsidTr="00D318CE">
        <w:trPr>
          <w:trHeight w:val="465"/>
          <w:jc w:val="center"/>
        </w:trPr>
        <w:tc>
          <w:tcPr>
            <w:tcW w:w="90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عادية</w:t>
            </w:r>
            <w:proofErr w:type="gramEnd"/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B51CA7" w:rsidRPr="00C61A41" w:rsidTr="00D318CE">
        <w:trPr>
          <w:trHeight w:val="465"/>
          <w:jc w:val="center"/>
        </w:trPr>
        <w:tc>
          <w:tcPr>
            <w:tcW w:w="90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مصانع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الحلاوة الطحينية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الحلاوة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الطحينية</w:t>
            </w: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10%</w:t>
            </w:r>
          </w:p>
        </w:tc>
      </w:tr>
      <w:tr w:rsidR="00B51CA7" w:rsidRPr="00C61A41" w:rsidTr="00D318CE">
        <w:trPr>
          <w:trHeight w:val="465"/>
          <w:jc w:val="center"/>
        </w:trPr>
        <w:tc>
          <w:tcPr>
            <w:tcW w:w="90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الطحينة</w:t>
            </w:r>
            <w:proofErr w:type="gramEnd"/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8%</w:t>
            </w:r>
          </w:p>
        </w:tc>
      </w:tr>
      <w:tr w:rsidR="00B51CA7" w:rsidRPr="00C61A41" w:rsidTr="00D318CE">
        <w:trPr>
          <w:trHeight w:val="863"/>
          <w:jc w:val="center"/>
        </w:trPr>
        <w:tc>
          <w:tcPr>
            <w:tcW w:w="90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لنشاط الفطير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والبيتزا</w:t>
            </w:r>
            <w:proofErr w:type="spellEnd"/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الفطير السادة</w:t>
            </w: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B51CA7" w:rsidRPr="00C61A41" w:rsidTr="00D318CE">
        <w:trPr>
          <w:trHeight w:val="465"/>
          <w:jc w:val="center"/>
        </w:trPr>
        <w:tc>
          <w:tcPr>
            <w:tcW w:w="904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الفطير المحشو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والبيتزا</w:t>
            </w:r>
            <w:proofErr w:type="spellEnd"/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hRule="exact" w:val="680"/>
          <w:jc w:val="center"/>
        </w:trPr>
        <w:tc>
          <w:tcPr>
            <w:tcW w:w="904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215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صناعة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المكرونة</w:t>
            </w:r>
            <w:proofErr w:type="spellEnd"/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صناعة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المكرونة</w:t>
            </w:r>
            <w:proofErr w:type="spellEnd"/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7%</w:t>
            </w:r>
          </w:p>
        </w:tc>
      </w:tr>
      <w:tr w:rsidR="00B51CA7" w:rsidRPr="00C61A41" w:rsidTr="001E329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hRule="exact" w:val="680"/>
          <w:jc w:val="center"/>
        </w:trPr>
        <w:tc>
          <w:tcPr>
            <w:tcW w:w="904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صناعة الكنافة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والقطايف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 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والجلاش</w:t>
            </w:r>
            <w:proofErr w:type="spellEnd"/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DE4703" w:rsidRPr="00C61A41" w:rsidTr="001E329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hRule="exact" w:val="1522"/>
          <w:jc w:val="center"/>
        </w:trPr>
        <w:tc>
          <w:tcPr>
            <w:tcW w:w="9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DE4703" w:rsidRPr="00C61A41" w:rsidRDefault="00DE4703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lastRenderedPageBreak/>
              <w:t>كود</w:t>
            </w:r>
          </w:p>
          <w:p w:rsidR="00DE4703" w:rsidRPr="00C61A41" w:rsidRDefault="00DE4703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DE4703" w:rsidRPr="00C61A41" w:rsidRDefault="00DE4703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DE4703" w:rsidRPr="00C61A41" w:rsidRDefault="00DE4703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00"/>
            <w:vAlign w:val="center"/>
            <w:hideMark/>
          </w:tcPr>
          <w:p w:rsidR="00DE4703" w:rsidRPr="00C61A41" w:rsidRDefault="00DE4703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hRule="exact" w:val="680"/>
          <w:jc w:val="center"/>
        </w:trPr>
        <w:tc>
          <w:tcPr>
            <w:tcW w:w="904" w:type="dxa"/>
            <w:vMerge w:val="restart"/>
            <w:tcBorders>
              <w:top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218</w:t>
            </w: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تجارة وصناعة الدخان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المعسل</w:t>
            </w:r>
            <w:proofErr w:type="spellEnd"/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hRule="exact" w:val="680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معسل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البايب</w:t>
            </w:r>
            <w:proofErr w:type="spellEnd"/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8%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hRule="exact" w:val="680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المدغة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والدخان الشعر والنشوق</w:t>
            </w:r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hRule="exact" w:val="680"/>
          <w:jc w:val="center"/>
        </w:trPr>
        <w:tc>
          <w:tcPr>
            <w:tcW w:w="904" w:type="dxa"/>
            <w:vMerge w:val="restart"/>
            <w:tcBorders>
              <w:top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220</w:t>
            </w: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صناعة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النسيج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الماكينات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المكوكية</w:t>
            </w: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hRule="exact" w:val="680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الماكينات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اللامكوكية</w:t>
            </w:r>
            <w:proofErr w:type="spellEnd"/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24%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hRule="exact" w:val="680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مصانع النسيج التي تعمل لحساب الغير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الماكينات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المكوكية</w:t>
            </w: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hRule="exact" w:val="680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الماكينات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اللامكوكية</w:t>
            </w:r>
            <w:proofErr w:type="spellEnd"/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hRule="exact" w:val="680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مصانع النسيج التي تعمل لحسابها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الماكينات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المكوكية</w:t>
            </w: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hRule="exact" w:val="680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الماكينات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اللامكوكية</w:t>
            </w:r>
            <w:proofErr w:type="spellEnd"/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hRule="exact" w:val="680"/>
          <w:jc w:val="center"/>
        </w:trPr>
        <w:tc>
          <w:tcPr>
            <w:tcW w:w="904" w:type="dxa"/>
            <w:vMerge w:val="restart"/>
            <w:tcBorders>
              <w:top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221</w:t>
            </w: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صناعة  غزل الصوف وصناعة الكليم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بيع الغزل لحساب المنتج</w:t>
            </w: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hRule="exact" w:val="680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التغزيل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للغير</w:t>
            </w:r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24%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hRule="exact" w:val="680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التسريح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للغير</w:t>
            </w:r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24%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hRule="exact" w:val="680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الصباغة للغير</w:t>
            </w:r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24%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hRule="exact" w:val="680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صناعة الكليم أنوال يدوية</w:t>
            </w:r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hRule="exact" w:val="680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المبيعات</w:t>
            </w:r>
            <w:proofErr w:type="gramEnd"/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hRule="exact" w:val="680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التشغيل للغير</w:t>
            </w:r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24%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hRule="exact" w:val="680"/>
          <w:jc w:val="center"/>
        </w:trPr>
        <w:tc>
          <w:tcPr>
            <w:tcW w:w="904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222</w:t>
            </w: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ـ مصانع الجوارب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الجوارب القطن والنايلون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والهيلانكا</w:t>
            </w:r>
            <w:proofErr w:type="spellEnd"/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10%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hRule="exact" w:val="680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إنتاج معيب 10 %</w:t>
            </w:r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5%</w:t>
            </w:r>
          </w:p>
        </w:tc>
      </w:tr>
      <w:tr w:rsidR="00B51CA7" w:rsidRPr="00C61A41" w:rsidTr="001E329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hRule="exact" w:val="680"/>
          <w:jc w:val="center"/>
        </w:trPr>
        <w:tc>
          <w:tcPr>
            <w:tcW w:w="904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صناعة التريكو والملابس الخارجية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لحساب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المنشاة</w:t>
            </w: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CB52E4" w:rsidRPr="00C61A41" w:rsidTr="001E329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1007"/>
          <w:jc w:val="center"/>
        </w:trPr>
        <w:tc>
          <w:tcPr>
            <w:tcW w:w="9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CB52E4" w:rsidRPr="00C61A41" w:rsidRDefault="00CB52E4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lastRenderedPageBreak/>
              <w:t>كود</w:t>
            </w:r>
          </w:p>
          <w:p w:rsidR="00CB52E4" w:rsidRPr="00C61A41" w:rsidRDefault="00CB52E4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CB52E4" w:rsidRPr="00C61A41" w:rsidRDefault="00CB52E4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CB52E4" w:rsidRPr="00C61A41" w:rsidRDefault="00CB52E4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00"/>
            <w:vAlign w:val="center"/>
            <w:hideMark/>
          </w:tcPr>
          <w:p w:rsidR="00CB52E4" w:rsidRPr="00C61A41" w:rsidRDefault="00CB52E4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465"/>
          <w:jc w:val="center"/>
        </w:trPr>
        <w:tc>
          <w:tcPr>
            <w:tcW w:w="904" w:type="dxa"/>
            <w:vMerge w:val="restart"/>
            <w:tcBorders>
              <w:top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224</w:t>
            </w: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صناعة الملابس  الجاهزة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لحساب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الغير</w:t>
            </w: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465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لحساب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المنشاة</w:t>
            </w:r>
          </w:p>
        </w:tc>
        <w:tc>
          <w:tcPr>
            <w:tcW w:w="256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465"/>
          <w:jc w:val="center"/>
        </w:trPr>
        <w:tc>
          <w:tcPr>
            <w:tcW w:w="904" w:type="dxa"/>
            <w:vMerge w:val="restart"/>
            <w:tcBorders>
              <w:top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225</w:t>
            </w: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التطريز ( 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آلياً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تطريز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مفروشات لحساب المنشاة</w:t>
            </w: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465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تطريز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لحساب الغير</w:t>
            </w:r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32%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630"/>
          <w:jc w:val="center"/>
        </w:trPr>
        <w:tc>
          <w:tcPr>
            <w:tcW w:w="9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230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دبغ الجلود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761"/>
          <w:jc w:val="center"/>
        </w:trPr>
        <w:tc>
          <w:tcPr>
            <w:tcW w:w="9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231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صناعة الأحذية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10%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465"/>
          <w:jc w:val="center"/>
        </w:trPr>
        <w:tc>
          <w:tcPr>
            <w:tcW w:w="904" w:type="dxa"/>
            <w:vMerge w:val="restart"/>
            <w:tcBorders>
              <w:top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232</w:t>
            </w: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صناعة الحقائب من الجلود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المنتجات من الجلد الطبيعي</w:t>
            </w: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600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المنتجات من الجلد الصناعي</w:t>
            </w:r>
          </w:p>
        </w:tc>
        <w:tc>
          <w:tcPr>
            <w:tcW w:w="2560" w:type="dxa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660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إصلاحات</w:t>
            </w:r>
          </w:p>
        </w:tc>
        <w:tc>
          <w:tcPr>
            <w:tcW w:w="256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843"/>
          <w:jc w:val="center"/>
        </w:trPr>
        <w:tc>
          <w:tcPr>
            <w:tcW w:w="9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240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ورش النجارة الميكانيكية لحساب الغير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465"/>
          <w:jc w:val="center"/>
        </w:trPr>
        <w:tc>
          <w:tcPr>
            <w:tcW w:w="904" w:type="dxa"/>
            <w:vMerge w:val="restart"/>
            <w:tcBorders>
              <w:top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243</w:t>
            </w: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محاسبة ورش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الموبليات</w:t>
            </w:r>
            <w:proofErr w:type="spellEnd"/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الحجرات والأطقم بدون تشطيب</w:t>
            </w: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465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كاملة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التشطيب</w:t>
            </w:r>
          </w:p>
        </w:tc>
        <w:tc>
          <w:tcPr>
            <w:tcW w:w="256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540"/>
          <w:jc w:val="center"/>
        </w:trPr>
        <w:tc>
          <w:tcPr>
            <w:tcW w:w="904" w:type="dxa"/>
            <w:vMerge w:val="restart"/>
            <w:tcBorders>
              <w:top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244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التنجيد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البلدي والإفرنجي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645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تفصيل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الستائر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465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ورش دهان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الموبيليا</w:t>
            </w:r>
            <w:proofErr w:type="spellEnd"/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845"/>
          <w:jc w:val="center"/>
        </w:trPr>
        <w:tc>
          <w:tcPr>
            <w:tcW w:w="904" w:type="dxa"/>
            <w:vMerge w:val="restart"/>
            <w:tcBorders>
              <w:top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245</w:t>
            </w: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صناعة الأبواب والشبابيك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تشغيل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لحساب المنشاة</w:t>
            </w: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18%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867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تشغيل لحساب الغير (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مصنعيات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) وتركيبات</w:t>
            </w:r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outset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CB52E4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816"/>
          <w:jc w:val="center"/>
        </w:trPr>
        <w:tc>
          <w:tcPr>
            <w:tcW w:w="904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B52E4" w:rsidRPr="00C61A41" w:rsidRDefault="00CB52E4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254</w:t>
            </w: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CB52E4" w:rsidRPr="00C61A41" w:rsidRDefault="00CB52E4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صناعة الغراء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B52E4" w:rsidRPr="00C61A41" w:rsidRDefault="00CB52E4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الغراء المستخرج من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السلاتة</w:t>
            </w:r>
            <w:proofErr w:type="spellEnd"/>
          </w:p>
        </w:tc>
        <w:tc>
          <w:tcPr>
            <w:tcW w:w="2560" w:type="dxa"/>
            <w:tcBorders>
              <w:top w:val="outset" w:sz="18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vAlign w:val="center"/>
            <w:hideMark/>
          </w:tcPr>
          <w:p w:rsidR="00CB52E4" w:rsidRPr="00C61A41" w:rsidRDefault="00CB52E4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CB52E4" w:rsidRPr="00C61A41" w:rsidTr="003513D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827"/>
          <w:jc w:val="center"/>
        </w:trPr>
        <w:tc>
          <w:tcPr>
            <w:tcW w:w="904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CB52E4" w:rsidRPr="00C61A41" w:rsidRDefault="00CB52E4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CB52E4" w:rsidRPr="00C61A41" w:rsidRDefault="00CB52E4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B52E4" w:rsidRPr="00C61A41" w:rsidRDefault="00CB52E4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الغراء المستخرج من العظم والفوسفات</w:t>
            </w:r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CB52E4" w:rsidRPr="00C61A41" w:rsidRDefault="00CB52E4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25%</w:t>
            </w:r>
          </w:p>
        </w:tc>
      </w:tr>
      <w:tr w:rsidR="00CB52E4" w:rsidRPr="00C61A41" w:rsidTr="001E329D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899"/>
          <w:jc w:val="center"/>
        </w:trPr>
        <w:tc>
          <w:tcPr>
            <w:tcW w:w="9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CB52E4" w:rsidRPr="00C61A41" w:rsidRDefault="00CB52E4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lastRenderedPageBreak/>
              <w:t>كود</w:t>
            </w:r>
          </w:p>
          <w:p w:rsidR="00CB52E4" w:rsidRPr="00C61A41" w:rsidRDefault="00CB52E4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CB52E4" w:rsidRPr="00C61A41" w:rsidRDefault="00CB52E4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CB52E4" w:rsidRPr="00C61A41" w:rsidRDefault="00CB52E4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00"/>
            <w:vAlign w:val="center"/>
            <w:hideMark/>
          </w:tcPr>
          <w:p w:rsidR="00CB52E4" w:rsidRPr="00C61A41" w:rsidRDefault="00CB52E4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B51CA7" w:rsidRPr="00C61A41" w:rsidTr="003513D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899"/>
          <w:jc w:val="center"/>
        </w:trPr>
        <w:tc>
          <w:tcPr>
            <w:tcW w:w="9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9F5FFA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254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الأكياس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والشنط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البلاستك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10%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813"/>
          <w:jc w:val="center"/>
        </w:trPr>
        <w:tc>
          <w:tcPr>
            <w:tcW w:w="9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263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ورش صناعة البلاط يدويا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853"/>
          <w:jc w:val="center"/>
        </w:trPr>
        <w:tc>
          <w:tcPr>
            <w:tcW w:w="904" w:type="dxa"/>
            <w:vMerge w:val="restart"/>
            <w:tcBorders>
              <w:top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265</w:t>
            </w: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الطباعة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والتجليد</w:t>
            </w:r>
          </w:p>
          <w:p w:rsidR="00C0121D" w:rsidRPr="00C61A41" w:rsidRDefault="00C0121D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30 - 2013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الطباعة</w:t>
            </w:r>
            <w:proofErr w:type="gramEnd"/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824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الكروت</w:t>
            </w:r>
            <w:proofErr w:type="gramEnd"/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27%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835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التجليد</w:t>
            </w:r>
            <w:proofErr w:type="gramEnd"/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35%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989"/>
          <w:jc w:val="center"/>
        </w:trPr>
        <w:tc>
          <w:tcPr>
            <w:tcW w:w="904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270</w:t>
            </w: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صناعة 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الأواني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المنزلية من الألومونيوم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منتج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عالي الجودة</w:t>
            </w: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15%</w:t>
            </w:r>
          </w:p>
        </w:tc>
      </w:tr>
      <w:tr w:rsidR="00B51CA7" w:rsidRPr="00C61A41" w:rsidTr="00FD402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973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منتج شعبي ( لميع )</w:t>
            </w:r>
          </w:p>
        </w:tc>
        <w:tc>
          <w:tcPr>
            <w:tcW w:w="2560" w:type="dxa"/>
            <w:tcBorders>
              <w:left w:val="single" w:sz="18" w:space="0" w:color="auto"/>
              <w:bottom w:val="outset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10%</w:t>
            </w:r>
          </w:p>
        </w:tc>
      </w:tr>
      <w:tr w:rsidR="00B51CA7" w:rsidRPr="00C61A41" w:rsidTr="00FD402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764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منتج شعبى (</w:t>
            </w:r>
            <w:r w:rsidR="002438C9"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مط</w:t>
            </w:r>
            <w:r w:rsidR="002438C9"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)</w:t>
            </w:r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FFFF00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B51CA7" w:rsidRPr="00C61A41" w:rsidTr="00FD402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833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بالقطعة</w:t>
            </w:r>
            <w:proofErr w:type="gramEnd"/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8%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831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بالوزن</w:t>
            </w:r>
            <w:proofErr w:type="gramEnd"/>
          </w:p>
        </w:tc>
        <w:tc>
          <w:tcPr>
            <w:tcW w:w="256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855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صناعة الأثاث المعدني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التصنيع لحساب المنشاة</w:t>
            </w: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18%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839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الإصلاحات واللحام</w:t>
            </w:r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45%</w:t>
            </w:r>
          </w:p>
        </w:tc>
      </w:tr>
      <w:tr w:rsidR="00B51CA7" w:rsidRPr="00C61A41" w:rsidTr="00D318CE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966"/>
          <w:jc w:val="center"/>
        </w:trPr>
        <w:tc>
          <w:tcPr>
            <w:tcW w:w="904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التوريدات</w:t>
            </w:r>
            <w:proofErr w:type="spellEnd"/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</w:tbl>
    <w:p w:rsidR="003E65A9" w:rsidRDefault="003E65A9">
      <w:r>
        <w:br w:type="page"/>
      </w:r>
    </w:p>
    <w:tbl>
      <w:tblPr>
        <w:bidiVisual/>
        <w:tblW w:w="1041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outset" w:sz="6" w:space="0" w:color="auto"/>
          <w:insideV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04"/>
        <w:gridCol w:w="2977"/>
        <w:gridCol w:w="3685"/>
        <w:gridCol w:w="2844"/>
      </w:tblGrid>
      <w:tr w:rsidR="009F5FFA" w:rsidRPr="00C61A41" w:rsidTr="001E329D">
        <w:trPr>
          <w:trHeight w:val="928"/>
          <w:jc w:val="center"/>
        </w:trPr>
        <w:tc>
          <w:tcPr>
            <w:tcW w:w="9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9F5FFA" w:rsidRPr="00C61A41" w:rsidRDefault="009F5FFA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lastRenderedPageBreak/>
              <w:t>كود</w:t>
            </w:r>
          </w:p>
          <w:p w:rsidR="009F5FFA" w:rsidRPr="00C61A41" w:rsidRDefault="009F5FFA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9F5FFA" w:rsidRPr="00C61A41" w:rsidRDefault="009F5FFA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9F5FFA" w:rsidRPr="00C61A41" w:rsidRDefault="009F5FFA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28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00"/>
            <w:vAlign w:val="center"/>
            <w:hideMark/>
          </w:tcPr>
          <w:p w:rsidR="009F5FFA" w:rsidRPr="00C61A41" w:rsidRDefault="009F5FFA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B51CA7" w:rsidRPr="00C61A41" w:rsidTr="00F50870">
        <w:trPr>
          <w:trHeight w:val="465"/>
          <w:jc w:val="center"/>
        </w:trPr>
        <w:tc>
          <w:tcPr>
            <w:tcW w:w="904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310</w:t>
            </w: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سمكرة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السيارات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السمكرة الكاملة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والمرمات</w:t>
            </w:r>
            <w:proofErr w:type="spellEnd"/>
          </w:p>
        </w:tc>
        <w:tc>
          <w:tcPr>
            <w:tcW w:w="2844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B51CA7" w:rsidRPr="00C61A41" w:rsidTr="00B5323E">
        <w:trPr>
          <w:trHeight w:val="465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المعاملات مع القطاع العام والحكومة</w:t>
            </w:r>
          </w:p>
        </w:tc>
        <w:tc>
          <w:tcPr>
            <w:tcW w:w="284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30%</w:t>
            </w:r>
          </w:p>
        </w:tc>
      </w:tr>
      <w:tr w:rsidR="00B51CA7" w:rsidRPr="00C61A41" w:rsidTr="00B5323E">
        <w:trPr>
          <w:trHeight w:val="465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مسابك الحديد الزهر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السبك لحساب المنشأة</w:t>
            </w:r>
          </w:p>
        </w:tc>
        <w:tc>
          <w:tcPr>
            <w:tcW w:w="2844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15%</w:t>
            </w:r>
          </w:p>
        </w:tc>
      </w:tr>
      <w:tr w:rsidR="00B51CA7" w:rsidRPr="00C61A41" w:rsidTr="00B5323E">
        <w:trPr>
          <w:trHeight w:val="465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السبك لحساب الغير</w:t>
            </w:r>
          </w:p>
        </w:tc>
        <w:tc>
          <w:tcPr>
            <w:tcW w:w="2844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B51CA7" w:rsidRPr="00C61A41" w:rsidTr="00B5323E">
        <w:trPr>
          <w:trHeight w:val="465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خراطة المعادن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لحساب المنشاة ( عاديه ـ ميكانيكيه )</w:t>
            </w:r>
          </w:p>
        </w:tc>
        <w:tc>
          <w:tcPr>
            <w:tcW w:w="2844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30%</w:t>
            </w:r>
          </w:p>
        </w:tc>
      </w:tr>
      <w:tr w:rsidR="00B51CA7" w:rsidRPr="00C61A41" w:rsidTr="00B5323E">
        <w:trPr>
          <w:trHeight w:val="465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لحساب الغير (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مصنعيات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ـ خدمات )</w:t>
            </w:r>
          </w:p>
        </w:tc>
        <w:tc>
          <w:tcPr>
            <w:tcW w:w="2844" w:type="dxa"/>
            <w:tcBorders>
              <w:lef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45%</w:t>
            </w:r>
          </w:p>
        </w:tc>
      </w:tr>
      <w:tr w:rsidR="00B51CA7" w:rsidRPr="00C61A41" w:rsidTr="00B5323E">
        <w:trPr>
          <w:trHeight w:val="465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خدمات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للجهات الحكومية وقطاع الأعمال العام</w:t>
            </w:r>
          </w:p>
        </w:tc>
        <w:tc>
          <w:tcPr>
            <w:tcW w:w="284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35%</w:t>
            </w:r>
          </w:p>
        </w:tc>
      </w:tr>
      <w:tr w:rsidR="00B51CA7" w:rsidRPr="00C61A41" w:rsidTr="00B5323E">
        <w:trPr>
          <w:trHeight w:val="465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ورش  طلاء وتلميع المعادن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طلاء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عادي وبالكهرباء</w:t>
            </w:r>
          </w:p>
        </w:tc>
        <w:tc>
          <w:tcPr>
            <w:tcW w:w="2844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30%</w:t>
            </w:r>
          </w:p>
        </w:tc>
      </w:tr>
      <w:tr w:rsidR="00B51CA7" w:rsidRPr="00C61A41" w:rsidTr="00B5323E">
        <w:trPr>
          <w:trHeight w:val="465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مرمات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( تلميع )</w:t>
            </w:r>
          </w:p>
        </w:tc>
        <w:tc>
          <w:tcPr>
            <w:tcW w:w="2844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B51CA7" w:rsidRPr="00C61A41" w:rsidTr="00B5323E">
        <w:trPr>
          <w:trHeight w:val="465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سحب السلك وصناعة المسامير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إذا كانت المنشأة تقوم بسحب السلك 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فقط</w:t>
            </w:r>
            <w:proofErr w:type="gramEnd"/>
          </w:p>
        </w:tc>
        <w:tc>
          <w:tcPr>
            <w:tcW w:w="2844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B51CA7" w:rsidRPr="00C61A41" w:rsidTr="00B5323E">
        <w:trPr>
          <w:trHeight w:val="465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صناعة المسمار فقط</w:t>
            </w:r>
          </w:p>
        </w:tc>
        <w:tc>
          <w:tcPr>
            <w:tcW w:w="284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B51CA7" w:rsidRPr="00C61A41" w:rsidTr="00B5323E">
        <w:trPr>
          <w:trHeight w:val="465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تيل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الفرامل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والدبرياج</w:t>
            </w:r>
            <w:proofErr w:type="spellEnd"/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التركيب (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الملو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2844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25%</w:t>
            </w:r>
          </w:p>
        </w:tc>
      </w:tr>
      <w:tr w:rsidR="00B51CA7" w:rsidRPr="00C61A41" w:rsidTr="00B5323E">
        <w:trPr>
          <w:trHeight w:val="931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تغيير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تيل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الفرامل واسطوانات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الدبرياج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الجـــاهزة (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مصنعيات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)</w:t>
            </w:r>
          </w:p>
        </w:tc>
        <w:tc>
          <w:tcPr>
            <w:tcW w:w="2844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B51CA7" w:rsidRPr="00C61A41" w:rsidTr="00B5323E">
        <w:trPr>
          <w:trHeight w:val="465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خراطة الطنابير</w:t>
            </w:r>
          </w:p>
        </w:tc>
        <w:tc>
          <w:tcPr>
            <w:tcW w:w="2844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30%</w:t>
            </w:r>
          </w:p>
        </w:tc>
      </w:tr>
      <w:tr w:rsidR="00B51CA7" w:rsidRPr="00C61A41" w:rsidTr="0029092F">
        <w:trPr>
          <w:trHeight w:val="465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إصلاح وتركيب الدسك</w:t>
            </w:r>
          </w:p>
        </w:tc>
        <w:tc>
          <w:tcPr>
            <w:tcW w:w="2844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30%</w:t>
            </w:r>
          </w:p>
        </w:tc>
      </w:tr>
      <w:tr w:rsidR="00B51CA7" w:rsidRPr="00C61A41" w:rsidTr="0029092F">
        <w:trPr>
          <w:trHeight w:val="465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تشغيل وتركيب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الالوميتال</w:t>
            </w:r>
            <w:proofErr w:type="spellEnd"/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تشغيل وتركيب لحساب المنشاة</w:t>
            </w:r>
          </w:p>
        </w:tc>
        <w:tc>
          <w:tcPr>
            <w:tcW w:w="2844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25%</w:t>
            </w:r>
          </w:p>
        </w:tc>
      </w:tr>
      <w:tr w:rsidR="00B51CA7" w:rsidRPr="00C61A41" w:rsidTr="0029092F">
        <w:trPr>
          <w:trHeight w:val="465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تشغيل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لحساب الغير</w:t>
            </w:r>
          </w:p>
        </w:tc>
        <w:tc>
          <w:tcPr>
            <w:tcW w:w="2844" w:type="dxa"/>
            <w:tcBorders>
              <w:left w:val="single" w:sz="18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B51CA7" w:rsidRPr="00C61A41" w:rsidTr="008A6896">
        <w:trPr>
          <w:trHeight w:val="465"/>
          <w:jc w:val="center"/>
        </w:trPr>
        <w:tc>
          <w:tcPr>
            <w:tcW w:w="904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المرمات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والاصلاحات</w:t>
            </w:r>
            <w:proofErr w:type="spellEnd"/>
          </w:p>
        </w:tc>
        <w:tc>
          <w:tcPr>
            <w:tcW w:w="2844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</w:tbl>
    <w:p w:rsidR="00BB1079" w:rsidRPr="00C61A41" w:rsidRDefault="00BB1079" w:rsidP="00BF2669">
      <w:pPr>
        <w:tabs>
          <w:tab w:val="left" w:pos="881"/>
          <w:tab w:val="left" w:pos="3858"/>
          <w:tab w:val="left" w:pos="7543"/>
        </w:tabs>
        <w:spacing w:before="100" w:beforeAutospacing="1" w:after="100" w:afterAutospacing="1" w:line="270" w:lineRule="atLeast"/>
        <w:ind w:left="-23"/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</w:pP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  <w:lang w:bidi="ar-EG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</w:p>
    <w:p w:rsidR="00BB1079" w:rsidRPr="00C61A41" w:rsidRDefault="00BB1079" w:rsidP="00BF2669">
      <w:pPr>
        <w:tabs>
          <w:tab w:val="left" w:pos="881"/>
          <w:tab w:val="left" w:pos="3858"/>
          <w:tab w:val="left" w:pos="7543"/>
        </w:tabs>
        <w:spacing w:before="100" w:beforeAutospacing="1" w:after="100" w:afterAutospacing="1" w:line="270" w:lineRule="atLeast"/>
        <w:ind w:left="-23"/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</w:pP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  <w:lang w:bidi="ar-EG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</w:p>
    <w:tbl>
      <w:tblPr>
        <w:bidiVisual/>
        <w:tblW w:w="1041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outset" w:sz="6" w:space="0" w:color="auto"/>
          <w:insideV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04"/>
        <w:gridCol w:w="2977"/>
        <w:gridCol w:w="3969"/>
        <w:gridCol w:w="2560"/>
      </w:tblGrid>
      <w:tr w:rsidR="008A6896" w:rsidRPr="00C61A41" w:rsidTr="0039520E">
        <w:trPr>
          <w:trHeight w:hRule="exact" w:val="1381"/>
          <w:jc w:val="center"/>
        </w:trPr>
        <w:tc>
          <w:tcPr>
            <w:tcW w:w="9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8A6896" w:rsidRPr="00C61A41" w:rsidRDefault="008A6896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lastRenderedPageBreak/>
              <w:t>كود</w:t>
            </w:r>
          </w:p>
          <w:p w:rsidR="008A6896" w:rsidRPr="00C61A41" w:rsidRDefault="008A6896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8A6896" w:rsidRPr="00C61A41" w:rsidRDefault="008A6896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8A6896" w:rsidRPr="00C61A41" w:rsidRDefault="008A6896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00"/>
            <w:vAlign w:val="center"/>
            <w:hideMark/>
          </w:tcPr>
          <w:p w:rsidR="008A6896" w:rsidRPr="00C61A41" w:rsidRDefault="008A6896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172038" w:rsidRPr="00C61A41" w:rsidTr="0039520E">
        <w:trPr>
          <w:trHeight w:hRule="exact" w:val="861"/>
          <w:jc w:val="center"/>
        </w:trPr>
        <w:tc>
          <w:tcPr>
            <w:tcW w:w="904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72038" w:rsidRPr="00C61A41" w:rsidRDefault="00172038" w:rsidP="00BF2669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310</w:t>
            </w: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72038" w:rsidRPr="00C61A41" w:rsidRDefault="00172038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ورش تصنيع وإصلاح ودمغ آلات وأدوات الوزن والقياس والكيل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172038" w:rsidRPr="00C61A41" w:rsidRDefault="00172038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تصنيع</w:t>
            </w:r>
            <w:proofErr w:type="gramEnd"/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172038" w:rsidRPr="00C61A41" w:rsidRDefault="00172038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18%</w:t>
            </w:r>
          </w:p>
        </w:tc>
      </w:tr>
      <w:tr w:rsidR="00172038" w:rsidRPr="00C61A41" w:rsidTr="0039520E">
        <w:trPr>
          <w:trHeight w:hRule="exact" w:val="1125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72038" w:rsidRPr="00C61A41" w:rsidRDefault="00172038" w:rsidP="00BF2669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72038" w:rsidRPr="00C61A41" w:rsidRDefault="00172038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172038" w:rsidRPr="00C61A41" w:rsidRDefault="00172038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إصلاحات ودمغ</w:t>
            </w:r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vAlign w:val="center"/>
            <w:hideMark/>
          </w:tcPr>
          <w:p w:rsidR="00172038" w:rsidRPr="00C61A41" w:rsidRDefault="00172038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45%</w:t>
            </w:r>
          </w:p>
        </w:tc>
      </w:tr>
      <w:tr w:rsidR="00172038" w:rsidRPr="00C61A41" w:rsidTr="0039520E">
        <w:trPr>
          <w:trHeight w:hRule="exact" w:val="680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72038" w:rsidRPr="00C61A41" w:rsidRDefault="00172038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72038" w:rsidRPr="00C61A41" w:rsidRDefault="00172038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ورش الحدادة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والكريتال</w:t>
            </w:r>
            <w:proofErr w:type="spellEnd"/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172038" w:rsidRPr="00C61A41" w:rsidRDefault="00172038" w:rsidP="000C584F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تشغيل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لحساب المنشأة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(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أفراد ـ جهات )</w:t>
            </w: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172038" w:rsidRPr="00C61A41" w:rsidRDefault="00172038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25%</w:t>
            </w:r>
          </w:p>
        </w:tc>
      </w:tr>
      <w:tr w:rsidR="00172038" w:rsidRPr="00C61A41" w:rsidTr="0039520E">
        <w:trPr>
          <w:trHeight w:hRule="exact" w:val="680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72038" w:rsidRPr="00C61A41" w:rsidRDefault="00172038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72038" w:rsidRPr="00C61A41" w:rsidRDefault="00172038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172038" w:rsidRPr="00C61A41" w:rsidRDefault="00172038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تشغيل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لحساب الغير</w:t>
            </w:r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172038" w:rsidRPr="00C61A41" w:rsidRDefault="00172038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172038" w:rsidRPr="00C61A41" w:rsidTr="0039520E">
        <w:trPr>
          <w:trHeight w:hRule="exact" w:val="680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72038" w:rsidRPr="00C61A41" w:rsidRDefault="00172038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72038" w:rsidRPr="00C61A41" w:rsidRDefault="00172038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172038" w:rsidRPr="00C61A41" w:rsidRDefault="00172038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مرمات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ولحام</w:t>
            </w:r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172038" w:rsidRPr="00C61A41" w:rsidRDefault="00172038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45%</w:t>
            </w:r>
          </w:p>
        </w:tc>
      </w:tr>
      <w:tr w:rsidR="00172038" w:rsidRPr="00C61A41" w:rsidTr="0039520E">
        <w:trPr>
          <w:trHeight w:hRule="exact" w:val="680"/>
          <w:jc w:val="center"/>
        </w:trPr>
        <w:tc>
          <w:tcPr>
            <w:tcW w:w="904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72038" w:rsidRPr="00C61A41" w:rsidRDefault="00172038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72038" w:rsidRPr="00C61A41" w:rsidRDefault="00172038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172038" w:rsidRPr="00C61A41" w:rsidRDefault="00172038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حداده بلدي</w:t>
            </w:r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vAlign w:val="center"/>
            <w:hideMark/>
          </w:tcPr>
          <w:p w:rsidR="00172038" w:rsidRPr="00C61A41" w:rsidRDefault="00172038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30%</w:t>
            </w:r>
          </w:p>
        </w:tc>
      </w:tr>
      <w:tr w:rsidR="00562A63" w:rsidRPr="00C61A41" w:rsidTr="0039520E">
        <w:trPr>
          <w:trHeight w:hRule="exact" w:val="680"/>
          <w:jc w:val="center"/>
        </w:trPr>
        <w:tc>
          <w:tcPr>
            <w:tcW w:w="904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bidi w:val="0"/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320</w:t>
            </w: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ورش إصلاح السيارات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عمرات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(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مصنعيات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فقط )</w:t>
            </w: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562A63" w:rsidRPr="00C61A41" w:rsidTr="0039520E">
        <w:trPr>
          <w:trHeight w:hRule="exact" w:val="680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عمرات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كاملة شاملة قطع الغيار</w:t>
            </w:r>
          </w:p>
        </w:tc>
        <w:tc>
          <w:tcPr>
            <w:tcW w:w="2560" w:type="dxa"/>
            <w:tcBorders>
              <w:lef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30%</w:t>
            </w:r>
          </w:p>
        </w:tc>
      </w:tr>
      <w:tr w:rsidR="00562A63" w:rsidRPr="00C61A41" w:rsidTr="0039520E">
        <w:trPr>
          <w:trHeight w:hRule="exact" w:val="680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إصلاحات مختلفة</w:t>
            </w:r>
          </w:p>
        </w:tc>
        <w:tc>
          <w:tcPr>
            <w:tcW w:w="256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562A63" w:rsidRPr="00C61A41" w:rsidTr="000C584F">
        <w:trPr>
          <w:trHeight w:hRule="exact" w:val="680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ورش دهان السيارات بالأفران الكهربية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6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دهان كامل للأفراد والقطاع الخاص</w:t>
            </w: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6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35%</w:t>
            </w:r>
          </w:p>
        </w:tc>
      </w:tr>
      <w:tr w:rsidR="00562A63" w:rsidRPr="00C61A41" w:rsidTr="000C584F">
        <w:trPr>
          <w:trHeight w:hRule="exact" w:val="680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دهان كامل للجهات الحكومية</w:t>
            </w:r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32%</w:t>
            </w:r>
          </w:p>
        </w:tc>
      </w:tr>
      <w:tr w:rsidR="00562A63" w:rsidRPr="00C61A41" w:rsidTr="000C584F">
        <w:trPr>
          <w:trHeight w:hRule="exact" w:val="680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المرمات</w:t>
            </w:r>
            <w:proofErr w:type="spellEnd"/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45%</w:t>
            </w:r>
          </w:p>
        </w:tc>
      </w:tr>
      <w:tr w:rsidR="00562A63" w:rsidRPr="00C61A41" w:rsidTr="000C584F">
        <w:trPr>
          <w:trHeight w:hRule="exact" w:val="680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تأجير الفرن للغير</w:t>
            </w:r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60%</w:t>
            </w:r>
          </w:p>
        </w:tc>
      </w:tr>
      <w:tr w:rsidR="00562A63" w:rsidRPr="00C61A41" w:rsidTr="000C584F">
        <w:trPr>
          <w:trHeight w:hRule="exact" w:val="680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ورش تنجيد السيارات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أطقم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كاملة</w:t>
            </w: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562A63" w:rsidRPr="00C61A41" w:rsidTr="000C584F">
        <w:trPr>
          <w:trHeight w:hRule="exact" w:val="680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المرمات</w:t>
            </w:r>
            <w:proofErr w:type="spellEnd"/>
          </w:p>
        </w:tc>
        <w:tc>
          <w:tcPr>
            <w:tcW w:w="256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562A63" w:rsidRPr="00C61A41" w:rsidTr="000C584F">
        <w:trPr>
          <w:trHeight w:hRule="exact" w:val="680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إصلاح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وشحن البطاريات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إصلاح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ولحام للجهات الحكومية</w:t>
            </w:r>
          </w:p>
        </w:tc>
        <w:tc>
          <w:tcPr>
            <w:tcW w:w="2560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562A63" w:rsidRPr="00C61A41" w:rsidTr="000C584F">
        <w:trPr>
          <w:trHeight w:hRule="exact" w:val="680"/>
          <w:jc w:val="center"/>
        </w:trPr>
        <w:tc>
          <w:tcPr>
            <w:tcW w:w="904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إصلاح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ولحام للأفراد والقطاع الخاص</w:t>
            </w:r>
          </w:p>
        </w:tc>
        <w:tc>
          <w:tcPr>
            <w:tcW w:w="2560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vAlign w:val="center"/>
            <w:hideMark/>
          </w:tcPr>
          <w:p w:rsidR="00562A63" w:rsidRPr="00C61A41" w:rsidRDefault="00562A6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45%</w:t>
            </w:r>
          </w:p>
        </w:tc>
      </w:tr>
    </w:tbl>
    <w:p w:rsidR="00BB1079" w:rsidRPr="00C61A41" w:rsidRDefault="00BB1079" w:rsidP="00BF2669">
      <w:pPr>
        <w:tabs>
          <w:tab w:val="left" w:pos="881"/>
          <w:tab w:val="left" w:pos="3858"/>
          <w:tab w:val="left" w:pos="7543"/>
        </w:tabs>
        <w:spacing w:before="100" w:beforeAutospacing="1" w:after="100" w:afterAutospacing="1" w:line="270" w:lineRule="atLeast"/>
        <w:ind w:left="-23"/>
        <w:rPr>
          <w:rFonts w:ascii="Arial" w:eastAsia="Times New Roman" w:hAnsi="Arial" w:cs="Mudir MT"/>
          <w:b/>
          <w:bCs/>
          <w:color w:val="3C3C3C"/>
          <w:sz w:val="28"/>
          <w:szCs w:val="28"/>
        </w:rPr>
      </w:pP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lang w:bidi="ar-EG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</w:p>
    <w:p w:rsidR="00BB1079" w:rsidRPr="00C61A41" w:rsidRDefault="00BB1079" w:rsidP="00BF2669">
      <w:pPr>
        <w:tabs>
          <w:tab w:val="left" w:pos="881"/>
          <w:tab w:val="left" w:pos="3858"/>
          <w:tab w:val="left" w:pos="7543"/>
        </w:tabs>
        <w:spacing w:before="100" w:beforeAutospacing="1" w:after="100" w:afterAutospacing="1" w:line="270" w:lineRule="atLeast"/>
        <w:ind w:left="-23"/>
        <w:rPr>
          <w:rFonts w:ascii="Arial" w:eastAsia="Times New Roman" w:hAnsi="Arial" w:cs="Mudir MT"/>
          <w:b/>
          <w:bCs/>
          <w:color w:val="3C3C3C"/>
          <w:sz w:val="28"/>
          <w:szCs w:val="28"/>
        </w:rPr>
      </w:pP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</w:p>
    <w:tbl>
      <w:tblPr>
        <w:bidiVisual/>
        <w:tblW w:w="1041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4"/>
        <w:gridCol w:w="2977"/>
        <w:gridCol w:w="3685"/>
        <w:gridCol w:w="2844"/>
      </w:tblGrid>
      <w:tr w:rsidR="00B76580" w:rsidRPr="00C61A41" w:rsidTr="001E329D">
        <w:trPr>
          <w:trHeight w:val="465"/>
          <w:jc w:val="center"/>
        </w:trPr>
        <w:tc>
          <w:tcPr>
            <w:tcW w:w="90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B76580" w:rsidRPr="00C61A41" w:rsidRDefault="00B76580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lastRenderedPageBreak/>
              <w:t>كود</w:t>
            </w:r>
          </w:p>
          <w:p w:rsidR="00B76580" w:rsidRPr="00C61A41" w:rsidRDefault="00B76580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B76580" w:rsidRPr="00C61A41" w:rsidRDefault="00B76580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B76580" w:rsidRPr="00C61A41" w:rsidRDefault="00B76580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28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00"/>
            <w:vAlign w:val="center"/>
            <w:hideMark/>
          </w:tcPr>
          <w:p w:rsidR="00B76580" w:rsidRPr="00C61A41" w:rsidRDefault="00B76580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046BA5" w:rsidRPr="00C61A41" w:rsidTr="00D318CE">
        <w:trPr>
          <w:trHeight w:val="465"/>
          <w:jc w:val="center"/>
        </w:trPr>
        <w:tc>
          <w:tcPr>
            <w:tcW w:w="904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bidi w:val="0"/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320</w:t>
            </w: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ورش إصلاح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الشكمانات</w:t>
            </w:r>
            <w:proofErr w:type="spellEnd"/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46BA5" w:rsidRPr="00C61A41" w:rsidRDefault="00046BA5" w:rsidP="00D96315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بيع وتركيب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شكمانات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وأجزائها</w:t>
            </w:r>
          </w:p>
        </w:tc>
        <w:tc>
          <w:tcPr>
            <w:tcW w:w="2844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D96315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25%</w:t>
            </w:r>
          </w:p>
        </w:tc>
      </w:tr>
      <w:tr w:rsidR="00046BA5" w:rsidRPr="00C61A41" w:rsidTr="00D318CE">
        <w:trPr>
          <w:trHeight w:val="645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bidi w:val="0"/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46BA5" w:rsidRPr="00C61A41" w:rsidRDefault="00046BA5" w:rsidP="00D96315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إصلاح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للجهات الحكومية</w:t>
            </w:r>
          </w:p>
        </w:tc>
        <w:tc>
          <w:tcPr>
            <w:tcW w:w="2844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D96315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046BA5" w:rsidRPr="00C61A41" w:rsidTr="00D318CE">
        <w:trPr>
          <w:trHeight w:val="644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bidi w:val="0"/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outset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46BA5" w:rsidRPr="00C61A41" w:rsidRDefault="00046BA5" w:rsidP="00D96315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إصلاح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للأفراد والقطاع الخاص</w:t>
            </w:r>
          </w:p>
        </w:tc>
        <w:tc>
          <w:tcPr>
            <w:tcW w:w="2844" w:type="dxa"/>
            <w:tcBorders>
              <w:left w:val="single" w:sz="18" w:space="0" w:color="auto"/>
              <w:bottom w:val="outset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D96315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45%</w:t>
            </w:r>
          </w:p>
        </w:tc>
      </w:tr>
      <w:tr w:rsidR="00046BA5" w:rsidRPr="00C61A41" w:rsidTr="00D318CE">
        <w:trPr>
          <w:trHeight w:val="465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bidi w:val="0"/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ورش إصلاح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الردياتيرات</w:t>
            </w:r>
            <w:proofErr w:type="spellEnd"/>
          </w:p>
        </w:tc>
        <w:tc>
          <w:tcPr>
            <w:tcW w:w="3685" w:type="dxa"/>
            <w:tcBorders>
              <w:top w:val="outset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46BA5" w:rsidRPr="00C61A41" w:rsidRDefault="00046BA5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بيع وتركيب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الردياتيرات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الجديدة</w:t>
            </w:r>
          </w:p>
        </w:tc>
        <w:tc>
          <w:tcPr>
            <w:tcW w:w="2844" w:type="dxa"/>
            <w:tcBorders>
              <w:top w:val="outset" w:sz="18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046BA5" w:rsidRPr="00C61A41" w:rsidTr="00D318CE">
        <w:trPr>
          <w:trHeight w:val="570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46BA5" w:rsidRPr="00C61A41" w:rsidRDefault="00046BA5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بيع وتركيب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الردياتيرات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المستعملة</w:t>
            </w:r>
          </w:p>
        </w:tc>
        <w:tc>
          <w:tcPr>
            <w:tcW w:w="2844" w:type="dxa"/>
            <w:tcBorders>
              <w:top w:val="outset" w:sz="6" w:space="0" w:color="auto"/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25%</w:t>
            </w:r>
          </w:p>
        </w:tc>
      </w:tr>
      <w:tr w:rsidR="00046BA5" w:rsidRPr="00C61A41" w:rsidTr="00D318CE">
        <w:trPr>
          <w:trHeight w:val="600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46BA5" w:rsidRPr="00C61A41" w:rsidRDefault="00046BA5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إصلاح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للجهات الحكومية</w:t>
            </w:r>
          </w:p>
        </w:tc>
        <w:tc>
          <w:tcPr>
            <w:tcW w:w="2844" w:type="dxa"/>
            <w:tcBorders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046BA5" w:rsidRPr="00C61A41" w:rsidTr="00D318CE">
        <w:trPr>
          <w:trHeight w:val="435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46BA5" w:rsidRPr="00C61A41" w:rsidRDefault="00046BA5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إصلاح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للأفراد والقطاع الخاص</w:t>
            </w:r>
          </w:p>
        </w:tc>
        <w:tc>
          <w:tcPr>
            <w:tcW w:w="284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046BA5" w:rsidRPr="00C61A41" w:rsidTr="00D318CE">
        <w:trPr>
          <w:trHeight w:val="450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ورش إصلاح كهرباء السيارات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46BA5" w:rsidRPr="00C61A41" w:rsidRDefault="00046BA5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إصلاح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للجهات الحكومية</w:t>
            </w:r>
          </w:p>
        </w:tc>
        <w:tc>
          <w:tcPr>
            <w:tcW w:w="2844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046BA5" w:rsidRPr="00C61A41" w:rsidTr="00D318CE">
        <w:trPr>
          <w:trHeight w:val="690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46BA5" w:rsidRPr="00C61A41" w:rsidRDefault="00046BA5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إصلاح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للأفراد والقطاع الخاص</w:t>
            </w:r>
          </w:p>
        </w:tc>
        <w:tc>
          <w:tcPr>
            <w:tcW w:w="2844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046BA5" w:rsidRPr="00C61A41" w:rsidTr="00D318CE">
        <w:trPr>
          <w:trHeight w:val="465"/>
          <w:jc w:val="center"/>
        </w:trPr>
        <w:tc>
          <w:tcPr>
            <w:tcW w:w="90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ورش ضبط زوايا العجل والاتزان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46BA5" w:rsidRPr="00C61A41" w:rsidRDefault="00046BA5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أفراد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وقطاع خاص</w:t>
            </w:r>
          </w:p>
        </w:tc>
        <w:tc>
          <w:tcPr>
            <w:tcW w:w="2844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046BA5" w:rsidRPr="00C61A41" w:rsidTr="00D318CE">
        <w:trPr>
          <w:trHeight w:val="525"/>
          <w:jc w:val="center"/>
        </w:trPr>
        <w:tc>
          <w:tcPr>
            <w:tcW w:w="904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46BA5" w:rsidRPr="00C61A41" w:rsidRDefault="00046BA5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الحكومة وقطاع الأعمال العام</w:t>
            </w:r>
          </w:p>
        </w:tc>
        <w:tc>
          <w:tcPr>
            <w:tcW w:w="284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046BA5" w:rsidRPr="00C61A41" w:rsidRDefault="00046BA5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35%</w:t>
            </w:r>
          </w:p>
        </w:tc>
      </w:tr>
      <w:tr w:rsidR="00B51CA7" w:rsidRPr="00C61A41" w:rsidTr="00D318CE">
        <w:trPr>
          <w:trHeight w:val="555"/>
          <w:jc w:val="center"/>
        </w:trPr>
        <w:tc>
          <w:tcPr>
            <w:tcW w:w="904" w:type="dxa"/>
            <w:vMerge w:val="restart"/>
            <w:tcBorders>
              <w:top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340</w:t>
            </w: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ورش إصلاح وتجديد الأجهزة  المنزلية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الإصلاح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والتجديد</w:t>
            </w:r>
          </w:p>
        </w:tc>
        <w:tc>
          <w:tcPr>
            <w:tcW w:w="2844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45%</w:t>
            </w:r>
          </w:p>
        </w:tc>
      </w:tr>
      <w:tr w:rsidR="00B51CA7" w:rsidRPr="00C61A41" w:rsidTr="00EF05AA">
        <w:trPr>
          <w:trHeight w:val="570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شحن الثلاجات</w:t>
            </w:r>
          </w:p>
        </w:tc>
        <w:tc>
          <w:tcPr>
            <w:tcW w:w="2844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35%</w:t>
            </w:r>
          </w:p>
        </w:tc>
      </w:tr>
      <w:tr w:rsidR="00B51CA7" w:rsidRPr="00C61A41" w:rsidTr="00EF05AA">
        <w:trPr>
          <w:trHeight w:val="513"/>
          <w:jc w:val="center"/>
        </w:trPr>
        <w:tc>
          <w:tcPr>
            <w:tcW w:w="904" w:type="dxa"/>
            <w:vMerge w:val="restart"/>
            <w:tcBorders>
              <w:top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351</w:t>
            </w:r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ورش تشغيل الذهب آليا</w:t>
            </w:r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العيار 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21 :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-</w:t>
            </w:r>
          </w:p>
        </w:tc>
        <w:tc>
          <w:tcPr>
            <w:tcW w:w="2844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FFFF00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ربحية الجرام</w:t>
            </w:r>
          </w:p>
        </w:tc>
      </w:tr>
      <w:tr w:rsidR="00B51CA7" w:rsidRPr="00C61A41" w:rsidTr="00EF05AA">
        <w:trPr>
          <w:trHeight w:val="465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اقل من 160 كجم</w:t>
            </w:r>
          </w:p>
        </w:tc>
        <w:tc>
          <w:tcPr>
            <w:tcW w:w="2844" w:type="dxa"/>
            <w:tcBorders>
              <w:top w:val="outset" w:sz="6" w:space="0" w:color="auto"/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من 22 إلي 25 قرش</w:t>
            </w:r>
          </w:p>
        </w:tc>
      </w:tr>
      <w:tr w:rsidR="00B51CA7" w:rsidRPr="00C61A41" w:rsidTr="00D318CE">
        <w:trPr>
          <w:trHeight w:val="465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من 160 كجم إلي 400 كجم</w:t>
            </w:r>
          </w:p>
        </w:tc>
        <w:tc>
          <w:tcPr>
            <w:tcW w:w="2844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من 19 إلي 21 قرش</w:t>
            </w:r>
          </w:p>
        </w:tc>
      </w:tr>
      <w:tr w:rsidR="00B51CA7" w:rsidRPr="00C61A41" w:rsidTr="00EF05AA">
        <w:trPr>
          <w:trHeight w:val="465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أكثر من 400 كجم</w:t>
            </w:r>
          </w:p>
        </w:tc>
        <w:tc>
          <w:tcPr>
            <w:tcW w:w="284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من 15 إلي 18 قرش</w:t>
            </w:r>
          </w:p>
        </w:tc>
      </w:tr>
      <w:tr w:rsidR="00B51CA7" w:rsidRPr="00C61A41" w:rsidTr="00EF05AA">
        <w:trPr>
          <w:trHeight w:hRule="exact" w:val="567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B51CA7" w:rsidRPr="00C61A41" w:rsidRDefault="0051198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العيار </w:t>
            </w:r>
            <w:proofErr w:type="gramStart"/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18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: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-</w:t>
            </w:r>
          </w:p>
        </w:tc>
        <w:tc>
          <w:tcPr>
            <w:tcW w:w="2844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FFFF00"/>
            <w:noWrap/>
            <w:vAlign w:val="center"/>
            <w:hideMark/>
          </w:tcPr>
          <w:p w:rsidR="00B51CA7" w:rsidRPr="00C61A41" w:rsidRDefault="00511983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ربحية الجرام</w:t>
            </w:r>
          </w:p>
        </w:tc>
      </w:tr>
      <w:tr w:rsidR="00B51CA7" w:rsidRPr="00C61A41" w:rsidTr="00EF05AA">
        <w:trPr>
          <w:trHeight w:val="465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اقل من 80 كجم</w:t>
            </w:r>
          </w:p>
        </w:tc>
        <w:tc>
          <w:tcPr>
            <w:tcW w:w="2844" w:type="dxa"/>
            <w:tcBorders>
              <w:top w:val="outset" w:sz="6" w:space="0" w:color="auto"/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من 37الي 40 قرش</w:t>
            </w:r>
          </w:p>
        </w:tc>
      </w:tr>
      <w:tr w:rsidR="00B51CA7" w:rsidRPr="00C61A41" w:rsidTr="00D318CE">
        <w:trPr>
          <w:trHeight w:val="465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من 80 كجم إلي 120 كجم</w:t>
            </w:r>
          </w:p>
        </w:tc>
        <w:tc>
          <w:tcPr>
            <w:tcW w:w="2844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من 33 ال36 قرش</w:t>
            </w:r>
          </w:p>
        </w:tc>
      </w:tr>
      <w:tr w:rsidR="00B51CA7" w:rsidRPr="00C61A41" w:rsidTr="00D318CE">
        <w:trPr>
          <w:trHeight w:val="465"/>
          <w:jc w:val="center"/>
        </w:trPr>
        <w:tc>
          <w:tcPr>
            <w:tcW w:w="904" w:type="dxa"/>
            <w:vMerge/>
            <w:tcBorders>
              <w:top w:val="outset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BF266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أكثر من 120 كجم</w:t>
            </w:r>
          </w:p>
        </w:tc>
        <w:tc>
          <w:tcPr>
            <w:tcW w:w="284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BF2669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من 30 إلي 32 قرش</w:t>
            </w:r>
          </w:p>
        </w:tc>
      </w:tr>
    </w:tbl>
    <w:p w:rsidR="00CA6FAD" w:rsidRPr="00C61A41" w:rsidRDefault="00CA6FAD" w:rsidP="00B51CA7">
      <w:pPr>
        <w:shd w:val="clear" w:color="auto" w:fill="FFFFFF"/>
        <w:bidi w:val="0"/>
        <w:spacing w:after="0" w:line="270" w:lineRule="atLeast"/>
        <w:jc w:val="right"/>
        <w:rPr>
          <w:rFonts w:ascii="Arial" w:eastAsia="Times New Roman" w:hAnsi="Arial" w:cs="Mudir MT"/>
          <w:b/>
          <w:bCs/>
          <w:color w:val="3C3C3C"/>
          <w:sz w:val="28"/>
          <w:szCs w:val="28"/>
        </w:rPr>
      </w:pPr>
    </w:p>
    <w:p w:rsidR="00CA6FAD" w:rsidRPr="00C61A41" w:rsidRDefault="00CA6FAD" w:rsidP="00CA6FAD">
      <w:pPr>
        <w:shd w:val="clear" w:color="auto" w:fill="FFFFFF"/>
        <w:bidi w:val="0"/>
        <w:spacing w:after="0" w:line="270" w:lineRule="atLeast"/>
        <w:jc w:val="right"/>
        <w:rPr>
          <w:rFonts w:ascii="Arial" w:eastAsia="Times New Roman" w:hAnsi="Arial" w:cs="Mudir MT"/>
          <w:b/>
          <w:bCs/>
          <w:color w:val="3C3C3C"/>
          <w:sz w:val="28"/>
          <w:szCs w:val="28"/>
        </w:rPr>
      </w:pPr>
    </w:p>
    <w:p w:rsidR="00B51CA7" w:rsidRPr="00C61A41" w:rsidRDefault="00B51CA7" w:rsidP="00CA6FAD">
      <w:pPr>
        <w:shd w:val="clear" w:color="auto" w:fill="FFFFFF"/>
        <w:bidi w:val="0"/>
        <w:spacing w:after="0" w:line="270" w:lineRule="atLeast"/>
        <w:jc w:val="right"/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</w:pP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> </w:t>
      </w:r>
    </w:p>
    <w:p w:rsidR="0089046B" w:rsidRDefault="0089046B">
      <w:r>
        <w:br w:type="page"/>
      </w:r>
    </w:p>
    <w:tbl>
      <w:tblPr>
        <w:bidiVisual/>
        <w:tblW w:w="1018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46"/>
        <w:gridCol w:w="2779"/>
        <w:gridCol w:w="3705"/>
        <w:gridCol w:w="2655"/>
      </w:tblGrid>
      <w:tr w:rsidR="00B51CA7" w:rsidRPr="00C61A41" w:rsidTr="001E329D">
        <w:trPr>
          <w:trHeight w:hRule="exact" w:val="1348"/>
          <w:jc w:val="center"/>
        </w:trPr>
        <w:tc>
          <w:tcPr>
            <w:tcW w:w="10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B51CA7" w:rsidRPr="00C61A41" w:rsidRDefault="00B51CA7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lastRenderedPageBreak/>
              <w:t>كود النشاط</w:t>
            </w:r>
          </w:p>
        </w:tc>
        <w:tc>
          <w:tcPr>
            <w:tcW w:w="27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B51CA7" w:rsidRPr="00C61A41" w:rsidRDefault="00B51CA7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7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B51CA7" w:rsidRPr="00C61A41" w:rsidRDefault="00B51CA7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2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B51CA7" w:rsidRPr="00C61A41" w:rsidRDefault="00B51CA7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2C5FBA" w:rsidRPr="00C61A41" w:rsidTr="008B4C81">
        <w:trPr>
          <w:trHeight w:hRule="exact" w:val="680"/>
          <w:jc w:val="center"/>
        </w:trPr>
        <w:tc>
          <w:tcPr>
            <w:tcW w:w="104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410</w:t>
            </w:r>
          </w:p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79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مقاولات تركيب الكهرباء للمنازل والمباني</w:t>
            </w:r>
          </w:p>
        </w:tc>
        <w:tc>
          <w:tcPr>
            <w:tcW w:w="3705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التعامل مع الحكومة والقطاع العام</w:t>
            </w:r>
          </w:p>
        </w:tc>
        <w:tc>
          <w:tcPr>
            <w:tcW w:w="2655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10%</w:t>
            </w:r>
          </w:p>
        </w:tc>
      </w:tr>
      <w:tr w:rsidR="002C5FBA" w:rsidRPr="00C61A41" w:rsidTr="008B4C81">
        <w:trPr>
          <w:trHeight w:hRule="exact" w:val="680"/>
          <w:jc w:val="center"/>
        </w:trPr>
        <w:tc>
          <w:tcPr>
            <w:tcW w:w="104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79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70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التعامل مع للقطاع الخاص</w:t>
            </w:r>
          </w:p>
        </w:tc>
        <w:tc>
          <w:tcPr>
            <w:tcW w:w="265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2C5FBA" w:rsidRPr="00C61A41" w:rsidTr="008B4C81">
        <w:trPr>
          <w:trHeight w:hRule="exact" w:val="680"/>
          <w:jc w:val="center"/>
        </w:trPr>
        <w:tc>
          <w:tcPr>
            <w:tcW w:w="104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79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70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مصنعيات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للحكومة</w:t>
            </w:r>
          </w:p>
        </w:tc>
        <w:tc>
          <w:tcPr>
            <w:tcW w:w="265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30%</w:t>
            </w:r>
          </w:p>
        </w:tc>
      </w:tr>
      <w:tr w:rsidR="002C5FBA" w:rsidRPr="00C61A41" w:rsidTr="008B4C81">
        <w:trPr>
          <w:trHeight w:hRule="exact" w:val="680"/>
          <w:jc w:val="center"/>
        </w:trPr>
        <w:tc>
          <w:tcPr>
            <w:tcW w:w="104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79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70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مصنعيات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للقطاع الخاص</w:t>
            </w:r>
          </w:p>
        </w:tc>
        <w:tc>
          <w:tcPr>
            <w:tcW w:w="265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2C5FBA" w:rsidRPr="00C61A41" w:rsidTr="008B4C81">
        <w:trPr>
          <w:trHeight w:hRule="exact" w:val="680"/>
          <w:jc w:val="center"/>
        </w:trPr>
        <w:tc>
          <w:tcPr>
            <w:tcW w:w="104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79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70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توريدات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للحكومة</w:t>
            </w:r>
          </w:p>
        </w:tc>
        <w:tc>
          <w:tcPr>
            <w:tcW w:w="265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8%</w:t>
            </w:r>
          </w:p>
        </w:tc>
      </w:tr>
      <w:tr w:rsidR="002C5FBA" w:rsidRPr="00C61A41" w:rsidTr="008B4C81">
        <w:trPr>
          <w:trHeight w:hRule="exact" w:val="680"/>
          <w:jc w:val="center"/>
        </w:trPr>
        <w:tc>
          <w:tcPr>
            <w:tcW w:w="104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79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70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توريدات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للقطاع الخاص</w:t>
            </w:r>
          </w:p>
        </w:tc>
        <w:tc>
          <w:tcPr>
            <w:tcW w:w="265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10%</w:t>
            </w:r>
          </w:p>
        </w:tc>
      </w:tr>
      <w:tr w:rsidR="002C5FBA" w:rsidRPr="00C61A41" w:rsidTr="008B4C81">
        <w:trPr>
          <w:trHeight w:hRule="exact" w:val="680"/>
          <w:jc w:val="center"/>
        </w:trPr>
        <w:tc>
          <w:tcPr>
            <w:tcW w:w="104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79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705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إصلاح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وصيانة</w:t>
            </w:r>
          </w:p>
        </w:tc>
        <w:tc>
          <w:tcPr>
            <w:tcW w:w="2655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2C5FBA" w:rsidRPr="00C61A41" w:rsidTr="008B4C81">
        <w:trPr>
          <w:trHeight w:hRule="exact" w:val="680"/>
          <w:jc w:val="center"/>
        </w:trPr>
        <w:tc>
          <w:tcPr>
            <w:tcW w:w="104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مقاولات تركيب السباكة للمنازل والمباني</w:t>
            </w:r>
          </w:p>
        </w:tc>
        <w:tc>
          <w:tcPr>
            <w:tcW w:w="37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تركيب وإصلاح</w:t>
            </w:r>
          </w:p>
        </w:tc>
        <w:tc>
          <w:tcPr>
            <w:tcW w:w="2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2C5FBA" w:rsidRPr="00C61A41" w:rsidTr="008B4C81">
        <w:trPr>
          <w:trHeight w:hRule="exact" w:val="680"/>
          <w:jc w:val="center"/>
        </w:trPr>
        <w:tc>
          <w:tcPr>
            <w:tcW w:w="104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79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تركيب وإصلاح وصيانة المصاعد الكهربائية</w:t>
            </w:r>
          </w:p>
        </w:tc>
        <w:tc>
          <w:tcPr>
            <w:tcW w:w="3705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للقطاع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الخاص</w:t>
            </w:r>
          </w:p>
        </w:tc>
        <w:tc>
          <w:tcPr>
            <w:tcW w:w="2655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2C5FBA" w:rsidRPr="00C61A41" w:rsidTr="008B4C81">
        <w:trPr>
          <w:trHeight w:hRule="exact" w:val="680"/>
          <w:jc w:val="center"/>
        </w:trPr>
        <w:tc>
          <w:tcPr>
            <w:tcW w:w="104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79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70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الحكومة والقطاع العام</w:t>
            </w:r>
          </w:p>
        </w:tc>
        <w:tc>
          <w:tcPr>
            <w:tcW w:w="265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2C5FBA" w:rsidRPr="00C61A41" w:rsidTr="008B4C81">
        <w:trPr>
          <w:trHeight w:hRule="exact" w:val="680"/>
          <w:jc w:val="center"/>
        </w:trPr>
        <w:tc>
          <w:tcPr>
            <w:tcW w:w="104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79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70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صيانة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وإصلاح للقطاع الخاص</w:t>
            </w:r>
          </w:p>
        </w:tc>
        <w:tc>
          <w:tcPr>
            <w:tcW w:w="265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2C5FBA" w:rsidRPr="00C61A41" w:rsidTr="008B4C81">
        <w:trPr>
          <w:trHeight w:hRule="exact" w:val="680"/>
          <w:jc w:val="center"/>
        </w:trPr>
        <w:tc>
          <w:tcPr>
            <w:tcW w:w="104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79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70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صيانة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وإصلاح للقطاع العام والحكومة</w:t>
            </w:r>
          </w:p>
        </w:tc>
        <w:tc>
          <w:tcPr>
            <w:tcW w:w="265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2C5FBA" w:rsidRPr="00C61A41" w:rsidTr="008B4C81">
        <w:trPr>
          <w:trHeight w:hRule="exact" w:val="680"/>
          <w:jc w:val="center"/>
        </w:trPr>
        <w:tc>
          <w:tcPr>
            <w:tcW w:w="104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79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70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قطع غيار للقطاع الخاص</w:t>
            </w:r>
          </w:p>
        </w:tc>
        <w:tc>
          <w:tcPr>
            <w:tcW w:w="265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2C5FBA" w:rsidRPr="00C61A41" w:rsidTr="008B4C81">
        <w:trPr>
          <w:trHeight w:hRule="exact" w:val="680"/>
          <w:jc w:val="center"/>
        </w:trPr>
        <w:tc>
          <w:tcPr>
            <w:tcW w:w="104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79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705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قطع غيار للحكومة</w:t>
            </w:r>
          </w:p>
        </w:tc>
        <w:tc>
          <w:tcPr>
            <w:tcW w:w="2655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2C5FBA" w:rsidRPr="00C61A41" w:rsidTr="00EA6F11">
        <w:trPr>
          <w:trHeight w:hRule="exact" w:val="1436"/>
          <w:jc w:val="center"/>
        </w:trPr>
        <w:tc>
          <w:tcPr>
            <w:tcW w:w="104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79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المقاولات العمومية</w:t>
            </w:r>
          </w:p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(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أعمال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متكاملة)</w:t>
            </w:r>
          </w:p>
          <w:p w:rsidR="00E637AA" w:rsidRPr="00C61A41" w:rsidRDefault="00E637A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42 - 2012</w:t>
            </w:r>
          </w:p>
        </w:tc>
        <w:tc>
          <w:tcPr>
            <w:tcW w:w="3705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تعاملات قطاع عام</w:t>
            </w:r>
          </w:p>
        </w:tc>
        <w:tc>
          <w:tcPr>
            <w:tcW w:w="2655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من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8% 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إلى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10%</w:t>
            </w:r>
          </w:p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حسب رقم الأعمال</w:t>
            </w:r>
          </w:p>
        </w:tc>
      </w:tr>
      <w:tr w:rsidR="002C5FBA" w:rsidRPr="00C61A41" w:rsidTr="008B4C81">
        <w:trPr>
          <w:trHeight w:hRule="exact" w:val="680"/>
          <w:jc w:val="center"/>
        </w:trPr>
        <w:tc>
          <w:tcPr>
            <w:tcW w:w="1046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79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70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تعاملات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قطاع خاص</w:t>
            </w:r>
          </w:p>
        </w:tc>
        <w:tc>
          <w:tcPr>
            <w:tcW w:w="2655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15%</w:t>
            </w:r>
          </w:p>
        </w:tc>
      </w:tr>
      <w:tr w:rsidR="002C5FBA" w:rsidRPr="00C61A41" w:rsidTr="002753FC">
        <w:trPr>
          <w:trHeight w:hRule="exact" w:val="680"/>
          <w:jc w:val="center"/>
        </w:trPr>
        <w:tc>
          <w:tcPr>
            <w:tcW w:w="104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79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C5FBA" w:rsidRPr="00C61A41" w:rsidRDefault="002C5FBA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705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خدمات</w:t>
            </w:r>
            <w:proofErr w:type="gramEnd"/>
          </w:p>
        </w:tc>
        <w:tc>
          <w:tcPr>
            <w:tcW w:w="2655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C5FBA" w:rsidRPr="00C61A41" w:rsidRDefault="002C5FBA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25%</w:t>
            </w:r>
          </w:p>
        </w:tc>
      </w:tr>
    </w:tbl>
    <w:p w:rsidR="00BB1079" w:rsidRPr="00C61A41" w:rsidRDefault="00BB1079" w:rsidP="00AE33AF">
      <w:pPr>
        <w:tabs>
          <w:tab w:val="left" w:pos="1023"/>
          <w:tab w:val="left" w:pos="3802"/>
          <w:tab w:val="left" w:pos="7507"/>
        </w:tabs>
        <w:spacing w:before="100" w:beforeAutospacing="1" w:after="100" w:afterAutospacing="1" w:line="240" w:lineRule="auto"/>
        <w:ind w:left="-23"/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</w:pP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</w:p>
    <w:tbl>
      <w:tblPr>
        <w:bidiVisual/>
        <w:tblW w:w="1018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46"/>
        <w:gridCol w:w="2779"/>
        <w:gridCol w:w="12"/>
        <w:gridCol w:w="3693"/>
        <w:gridCol w:w="15"/>
        <w:gridCol w:w="2640"/>
      </w:tblGrid>
      <w:tr w:rsidR="00B5323E" w:rsidRPr="00C61A41" w:rsidTr="001E329D">
        <w:trPr>
          <w:trHeight w:hRule="exact" w:val="1381"/>
          <w:jc w:val="center"/>
        </w:trPr>
        <w:tc>
          <w:tcPr>
            <w:tcW w:w="10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B5323E" w:rsidRPr="00C61A41" w:rsidRDefault="00B5323E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lastRenderedPageBreak/>
              <w:t>كود</w:t>
            </w:r>
          </w:p>
          <w:p w:rsidR="00B5323E" w:rsidRPr="00C61A41" w:rsidRDefault="00B5323E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27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B5323E" w:rsidRPr="00C61A41" w:rsidRDefault="00B5323E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70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B5323E" w:rsidRPr="00C61A41" w:rsidRDefault="00B5323E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265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B5323E" w:rsidRPr="00C61A41" w:rsidRDefault="00B5323E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B51CA7" w:rsidRPr="00C61A41" w:rsidTr="002753FC">
        <w:trPr>
          <w:trHeight w:hRule="exact" w:val="680"/>
          <w:jc w:val="center"/>
        </w:trPr>
        <w:tc>
          <w:tcPr>
            <w:tcW w:w="104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413</w:t>
            </w:r>
          </w:p>
        </w:tc>
        <w:tc>
          <w:tcPr>
            <w:tcW w:w="2779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تأجير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معدات ثقيلة</w:t>
            </w:r>
          </w:p>
        </w:tc>
        <w:tc>
          <w:tcPr>
            <w:tcW w:w="3705" w:type="dxa"/>
            <w:gridSpan w:val="2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معدات مملوكة للمنشاة</w:t>
            </w:r>
          </w:p>
        </w:tc>
        <w:tc>
          <w:tcPr>
            <w:tcW w:w="2655" w:type="dxa"/>
            <w:gridSpan w:val="2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30%</w:t>
            </w:r>
          </w:p>
        </w:tc>
      </w:tr>
      <w:tr w:rsidR="00B51CA7" w:rsidRPr="00C61A41" w:rsidTr="008B4C81">
        <w:trPr>
          <w:trHeight w:hRule="exact" w:val="680"/>
          <w:jc w:val="center"/>
        </w:trPr>
        <w:tc>
          <w:tcPr>
            <w:tcW w:w="1046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79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705" w:type="dxa"/>
            <w:gridSpan w:val="2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معدات مؤجرة من الغير</w:t>
            </w:r>
          </w:p>
        </w:tc>
        <w:tc>
          <w:tcPr>
            <w:tcW w:w="2655" w:type="dxa"/>
            <w:gridSpan w:val="2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25%</w:t>
            </w:r>
          </w:p>
        </w:tc>
      </w:tr>
      <w:tr w:rsidR="00B51CA7" w:rsidRPr="00C61A41" w:rsidTr="008B4C81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816"/>
          <w:jc w:val="center"/>
        </w:trPr>
        <w:tc>
          <w:tcPr>
            <w:tcW w:w="1046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430</w:t>
            </w:r>
          </w:p>
        </w:tc>
        <w:tc>
          <w:tcPr>
            <w:tcW w:w="279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استغلال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المحاجر</w:t>
            </w:r>
          </w:p>
        </w:tc>
        <w:tc>
          <w:tcPr>
            <w:tcW w:w="370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التعامل مع القطاع الخاص</w:t>
            </w:r>
          </w:p>
        </w:tc>
        <w:tc>
          <w:tcPr>
            <w:tcW w:w="264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B51CA7" w:rsidRPr="00C61A41" w:rsidTr="008B4C81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827"/>
          <w:jc w:val="center"/>
        </w:trPr>
        <w:tc>
          <w:tcPr>
            <w:tcW w:w="1046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91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708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التعامل  مع القطاع العام</w:t>
            </w:r>
          </w:p>
        </w:tc>
        <w:tc>
          <w:tcPr>
            <w:tcW w:w="264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B51CA7" w:rsidRPr="00C61A41" w:rsidTr="008B4C81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799"/>
          <w:jc w:val="center"/>
        </w:trPr>
        <w:tc>
          <w:tcPr>
            <w:tcW w:w="1046" w:type="dxa"/>
            <w:vMerge w:val="restart"/>
            <w:tcBorders>
              <w:top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461</w:t>
            </w:r>
          </w:p>
        </w:tc>
        <w:tc>
          <w:tcPr>
            <w:tcW w:w="279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تصنيع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الجرانيت ومنتجات الرخام</w:t>
            </w:r>
          </w:p>
        </w:tc>
        <w:tc>
          <w:tcPr>
            <w:tcW w:w="3708" w:type="dxa"/>
            <w:gridSpan w:val="2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الجرانيت والرخام بالمتر المسطح</w:t>
            </w:r>
          </w:p>
        </w:tc>
        <w:tc>
          <w:tcPr>
            <w:tcW w:w="2640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16%</w:t>
            </w:r>
          </w:p>
        </w:tc>
      </w:tr>
      <w:tr w:rsidR="00B51CA7" w:rsidRPr="00C61A41" w:rsidTr="008B4C81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773"/>
          <w:jc w:val="center"/>
        </w:trPr>
        <w:tc>
          <w:tcPr>
            <w:tcW w:w="1046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91" w:type="dxa"/>
            <w:gridSpan w:val="2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708" w:type="dxa"/>
            <w:gridSpan w:val="2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تام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التشغيل</w:t>
            </w:r>
          </w:p>
        </w:tc>
        <w:tc>
          <w:tcPr>
            <w:tcW w:w="2640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B51CA7" w:rsidRPr="00C61A41" w:rsidTr="008B4C81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outset" w:sz="6" w:space="0" w:color="auto"/>
            <w:insideV w:val="outset" w:sz="6" w:space="0" w:color="auto"/>
          </w:tblBorders>
        </w:tblPrEx>
        <w:trPr>
          <w:trHeight w:val="840"/>
          <w:jc w:val="center"/>
        </w:trPr>
        <w:tc>
          <w:tcPr>
            <w:tcW w:w="1046" w:type="dxa"/>
            <w:vMerge/>
            <w:tcBorders>
              <w:top w:val="outset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91" w:type="dxa"/>
            <w:gridSpan w:val="2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AE33A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708" w:type="dxa"/>
            <w:gridSpan w:val="2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نشر وجلي لحساب الغير</w:t>
            </w:r>
          </w:p>
        </w:tc>
        <w:tc>
          <w:tcPr>
            <w:tcW w:w="2640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AE33A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30%</w:t>
            </w:r>
          </w:p>
        </w:tc>
      </w:tr>
    </w:tbl>
    <w:p w:rsidR="0089046B" w:rsidRDefault="0089046B">
      <w:r>
        <w:br w:type="page"/>
      </w:r>
    </w:p>
    <w:tbl>
      <w:tblPr>
        <w:bidiVisual/>
        <w:tblW w:w="10580" w:type="dxa"/>
        <w:jc w:val="center"/>
        <w:tblInd w:w="-1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outset" w:sz="6" w:space="0" w:color="auto"/>
          <w:insideV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26"/>
        <w:gridCol w:w="3123"/>
        <w:gridCol w:w="3688"/>
        <w:gridCol w:w="2643"/>
      </w:tblGrid>
      <w:tr w:rsidR="00B5323E" w:rsidRPr="00C61A41" w:rsidTr="001E329D">
        <w:trPr>
          <w:trHeight w:val="975"/>
          <w:jc w:val="center"/>
        </w:trPr>
        <w:tc>
          <w:tcPr>
            <w:tcW w:w="112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B5323E" w:rsidRPr="00C61A41" w:rsidRDefault="00B5323E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lastRenderedPageBreak/>
              <w:t>كود</w:t>
            </w:r>
          </w:p>
          <w:p w:rsidR="00B5323E" w:rsidRPr="00C61A41" w:rsidRDefault="00B5323E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1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B5323E" w:rsidRPr="00C61A41" w:rsidRDefault="00B5323E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B5323E" w:rsidRPr="00C61A41" w:rsidRDefault="00B5323E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B5323E" w:rsidRPr="00C61A41" w:rsidRDefault="00B5323E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B51CA7" w:rsidRPr="00C61A41" w:rsidTr="00EC4304">
        <w:trPr>
          <w:trHeight w:val="975"/>
          <w:jc w:val="center"/>
        </w:trPr>
        <w:tc>
          <w:tcPr>
            <w:tcW w:w="1125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510</w:t>
            </w:r>
          </w:p>
        </w:tc>
        <w:tc>
          <w:tcPr>
            <w:tcW w:w="312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محلات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تأجير شرائط فيديو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تأجير الأفلام ونشاط التصوير</w:t>
            </w:r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B51CA7" w:rsidRPr="00C61A41" w:rsidTr="006D6D3F">
        <w:trPr>
          <w:trHeight w:val="1001"/>
          <w:jc w:val="center"/>
        </w:trPr>
        <w:tc>
          <w:tcPr>
            <w:tcW w:w="1125" w:type="dxa"/>
            <w:vMerge/>
            <w:tcBorders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بيع شرائط مسجلة</w:t>
            </w:r>
          </w:p>
        </w:tc>
        <w:tc>
          <w:tcPr>
            <w:tcW w:w="264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25%</w:t>
            </w:r>
          </w:p>
        </w:tc>
      </w:tr>
      <w:tr w:rsidR="00B51CA7" w:rsidRPr="00C61A41" w:rsidTr="006D6D3F">
        <w:trPr>
          <w:trHeight w:val="949"/>
          <w:jc w:val="center"/>
        </w:trPr>
        <w:tc>
          <w:tcPr>
            <w:tcW w:w="1125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البلياردو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والفيديو جيم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B51CA7" w:rsidRPr="00C61A41" w:rsidTr="006D6D3F">
        <w:trPr>
          <w:trHeight w:val="985"/>
          <w:jc w:val="center"/>
        </w:trPr>
        <w:tc>
          <w:tcPr>
            <w:tcW w:w="1125" w:type="dxa"/>
            <w:vMerge w:val="restart"/>
            <w:tcBorders>
              <w:top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520</w:t>
            </w:r>
          </w:p>
        </w:tc>
        <w:tc>
          <w:tcPr>
            <w:tcW w:w="31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جمع ونقل القمامة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45%</w:t>
            </w:r>
          </w:p>
        </w:tc>
      </w:tr>
      <w:tr w:rsidR="00B51CA7" w:rsidRPr="00C61A41" w:rsidTr="006D6D3F">
        <w:trPr>
          <w:trHeight w:val="465"/>
          <w:jc w:val="center"/>
        </w:trPr>
        <w:tc>
          <w:tcPr>
            <w:tcW w:w="1125" w:type="dxa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شركات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النظافة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معاملات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مع جهات حكومية</w:t>
            </w:r>
          </w:p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وقطاع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عام</w:t>
            </w:r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28%</w:t>
            </w:r>
          </w:p>
        </w:tc>
      </w:tr>
      <w:tr w:rsidR="00B51CA7" w:rsidRPr="00C61A41" w:rsidTr="006D6D3F">
        <w:trPr>
          <w:trHeight w:val="1121"/>
          <w:jc w:val="center"/>
        </w:trPr>
        <w:tc>
          <w:tcPr>
            <w:tcW w:w="1125" w:type="dxa"/>
            <w:vMerge/>
            <w:tcBorders>
              <w:top w:val="outset" w:sz="6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معاملات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مع الأفراد والقطاع الخاص</w:t>
            </w:r>
          </w:p>
        </w:tc>
        <w:tc>
          <w:tcPr>
            <w:tcW w:w="2642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36%</w:t>
            </w:r>
          </w:p>
        </w:tc>
      </w:tr>
      <w:tr w:rsidR="00B51CA7" w:rsidRPr="00C61A41" w:rsidTr="006D6D3F">
        <w:trPr>
          <w:trHeight w:val="2430"/>
          <w:jc w:val="center"/>
        </w:trPr>
        <w:tc>
          <w:tcPr>
            <w:tcW w:w="112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521</w:t>
            </w:r>
          </w:p>
        </w:tc>
        <w:tc>
          <w:tcPr>
            <w:tcW w:w="31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المقاهي</w:t>
            </w:r>
            <w:proofErr w:type="gramEnd"/>
          </w:p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28-2014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كمية السكر*10%</w:t>
            </w:r>
            <w:r w:rsidR="007F5F3B"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للقهوة</w:t>
            </w:r>
            <w:r w:rsidR="007F5F3B"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*90</w:t>
            </w:r>
            <w:r w:rsidR="007F5F3B"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طلب</w:t>
            </w:r>
          </w:p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كمية السكر*90%</w:t>
            </w:r>
            <w:r w:rsidR="00A7624D"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المشروبات </w:t>
            </w:r>
            <w:proofErr w:type="gramStart"/>
            <w:r w:rsidR="00A7624D"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ا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لأخرى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*50طلب</w:t>
            </w:r>
          </w:p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عدد أيام العمل 350 يوما فى السنة</w:t>
            </w:r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26% 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لكل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الإيرادات</w:t>
            </w:r>
          </w:p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عدا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المياه الغازية وفقا لربحية الصندوق</w:t>
            </w:r>
          </w:p>
        </w:tc>
      </w:tr>
      <w:tr w:rsidR="00645D76" w:rsidRPr="00C61A41" w:rsidTr="006D6D3F">
        <w:trPr>
          <w:trHeight w:val="1034"/>
          <w:jc w:val="center"/>
        </w:trPr>
        <w:tc>
          <w:tcPr>
            <w:tcW w:w="1125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645D76" w:rsidRPr="00C61A41" w:rsidRDefault="00645D76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522</w:t>
            </w:r>
          </w:p>
        </w:tc>
        <w:tc>
          <w:tcPr>
            <w:tcW w:w="3121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645D76" w:rsidRPr="00C61A41" w:rsidRDefault="00645D76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الكباب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واللحوم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645D76" w:rsidRPr="00C61A41" w:rsidRDefault="00645D76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الكباب والخضار والطواجن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والمكرونة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والأرز والسلطات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والمخللات</w:t>
            </w:r>
            <w:proofErr w:type="spellEnd"/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645D76" w:rsidRPr="00C61A41" w:rsidRDefault="00645D76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645D76" w:rsidRPr="00C61A41" w:rsidTr="00AC7C8E">
        <w:trPr>
          <w:trHeight w:val="709"/>
          <w:jc w:val="center"/>
        </w:trPr>
        <w:tc>
          <w:tcPr>
            <w:tcW w:w="1125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645D76" w:rsidRPr="00C61A41" w:rsidRDefault="00645D76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645D76" w:rsidRPr="00C61A41" w:rsidRDefault="00645D76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645D76" w:rsidRPr="00C61A41" w:rsidRDefault="00645D76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السندوتشات</w:t>
            </w:r>
            <w:proofErr w:type="gramEnd"/>
          </w:p>
        </w:tc>
        <w:tc>
          <w:tcPr>
            <w:tcW w:w="2642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645D76" w:rsidRPr="00C61A41" w:rsidRDefault="00645D76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25%</w:t>
            </w:r>
          </w:p>
        </w:tc>
      </w:tr>
    </w:tbl>
    <w:p w:rsidR="00BB1079" w:rsidRPr="00C61A41" w:rsidRDefault="00BB1079" w:rsidP="006D6D3F">
      <w:pPr>
        <w:tabs>
          <w:tab w:val="left" w:pos="963"/>
          <w:tab w:val="left" w:pos="4084"/>
          <w:tab w:val="left" w:pos="7770"/>
        </w:tabs>
        <w:spacing w:before="100" w:beforeAutospacing="1" w:after="100" w:afterAutospacing="1" w:line="240" w:lineRule="auto"/>
        <w:ind w:left="-162"/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</w:pP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</w:p>
    <w:p w:rsidR="00BB1079" w:rsidRPr="00C61A41" w:rsidRDefault="00BB1079" w:rsidP="00EA1470">
      <w:pPr>
        <w:tabs>
          <w:tab w:val="left" w:pos="963"/>
          <w:tab w:val="left" w:pos="4084"/>
          <w:tab w:val="left" w:pos="7770"/>
        </w:tabs>
        <w:spacing w:before="100" w:beforeAutospacing="1" w:after="100" w:afterAutospacing="1" w:line="240" w:lineRule="auto"/>
        <w:ind w:left="-162"/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</w:pP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  <w:tab/>
      </w:r>
    </w:p>
    <w:tbl>
      <w:tblPr>
        <w:bidiVisual/>
        <w:tblW w:w="10580" w:type="dxa"/>
        <w:jc w:val="center"/>
        <w:tblInd w:w="-1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"/>
        <w:gridCol w:w="1125"/>
        <w:gridCol w:w="3118"/>
        <w:gridCol w:w="3688"/>
        <w:gridCol w:w="2643"/>
      </w:tblGrid>
      <w:tr w:rsidR="00645D76" w:rsidRPr="00C61A41" w:rsidTr="001E329D">
        <w:trPr>
          <w:trHeight w:val="1247"/>
          <w:jc w:val="center"/>
        </w:trPr>
        <w:tc>
          <w:tcPr>
            <w:tcW w:w="1126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645D76" w:rsidRPr="00C61A41" w:rsidRDefault="00645D76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lastRenderedPageBreak/>
              <w:t>كود</w:t>
            </w:r>
          </w:p>
          <w:p w:rsidR="00645D76" w:rsidRPr="00C61A41" w:rsidRDefault="00645D76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1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645D76" w:rsidRPr="00C61A41" w:rsidRDefault="00645D76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6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645D76" w:rsidRPr="00C61A41" w:rsidRDefault="00645D76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26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645D76" w:rsidRPr="00C61A41" w:rsidRDefault="00645D76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0377FE" w:rsidRPr="00C61A41" w:rsidTr="00D318CE">
        <w:trPr>
          <w:trHeight w:val="1247"/>
          <w:jc w:val="center"/>
        </w:trPr>
        <w:tc>
          <w:tcPr>
            <w:tcW w:w="1126" w:type="dxa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377FE" w:rsidRPr="00C61A41" w:rsidRDefault="000377FE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522</w:t>
            </w:r>
          </w:p>
          <w:p w:rsidR="000377FE" w:rsidRPr="00C61A41" w:rsidRDefault="000377FE" w:rsidP="006D6D3F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الفول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والطعمية</w:t>
            </w:r>
          </w:p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30-2014</w:t>
            </w:r>
          </w:p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عدد أيام العمل 3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35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يوم</w:t>
            </w:r>
          </w:p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كحد أقصى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فى السنة</w:t>
            </w:r>
          </w:p>
        </w:tc>
        <w:tc>
          <w:tcPr>
            <w:tcW w:w="368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الفول بالغرف والطعمية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السائبة</w:t>
            </w:r>
            <w:proofErr w:type="spellEnd"/>
          </w:p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كمية الفول الناضج = كمية الفول الحصى * 2.5</w:t>
            </w:r>
          </w:p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عدد </w:t>
            </w:r>
            <w:proofErr w:type="gramStart"/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أقرص</w:t>
            </w:r>
            <w:proofErr w:type="gramEnd"/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الطعمية = كمية الفول المدشوش *150</w:t>
            </w:r>
          </w:p>
        </w:tc>
        <w:tc>
          <w:tcPr>
            <w:tcW w:w="2643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15%</w:t>
            </w:r>
          </w:p>
        </w:tc>
      </w:tr>
      <w:tr w:rsidR="000377FE" w:rsidRPr="00C61A41" w:rsidTr="00D318CE">
        <w:trPr>
          <w:trHeight w:val="1117"/>
          <w:jc w:val="center"/>
        </w:trPr>
        <w:tc>
          <w:tcPr>
            <w:tcW w:w="1126" w:type="dxa"/>
            <w:gridSpan w:val="2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377FE" w:rsidRPr="00C61A41" w:rsidRDefault="000377FE" w:rsidP="006D6D3F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377FE" w:rsidRPr="00C61A41" w:rsidRDefault="000377FE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طلبات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السفرة</w:t>
            </w:r>
          </w:p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  <w:lang w:bidi="ar-EG"/>
              </w:rPr>
              <w:t>عدد طلبات الفول = كمية الفول الناضج /2.5 *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16</w:t>
            </w:r>
          </w:p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  <w:lang w:bidi="ar-EG"/>
              </w:rPr>
              <w:t xml:space="preserve">عدد طلبات الطعمية = كمية الفول 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المدشوش 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  <w:lang w:bidi="ar-EG"/>
              </w:rPr>
              <w:t>*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37</w:t>
            </w:r>
          </w:p>
        </w:tc>
        <w:tc>
          <w:tcPr>
            <w:tcW w:w="2643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18%</w:t>
            </w:r>
          </w:p>
        </w:tc>
      </w:tr>
      <w:tr w:rsidR="000377FE" w:rsidRPr="00C61A41" w:rsidTr="00D318CE">
        <w:trPr>
          <w:trHeight w:val="963"/>
          <w:jc w:val="center"/>
        </w:trPr>
        <w:tc>
          <w:tcPr>
            <w:tcW w:w="1126" w:type="dxa"/>
            <w:gridSpan w:val="2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377FE" w:rsidRPr="00C61A41" w:rsidRDefault="000377FE" w:rsidP="006D6D3F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377FE" w:rsidRPr="00C61A41" w:rsidRDefault="000377FE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للسندوتشات والسلطات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والطرشي</w:t>
            </w:r>
            <w:proofErr w:type="spellEnd"/>
          </w:p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  <w:lang w:bidi="ar-EG"/>
              </w:rPr>
              <w:t xml:space="preserve">عدد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سندوتشات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  <w:lang w:bidi="ar-EG"/>
              </w:rPr>
              <w:t>الفول = كمية الفول الناضج /2.5 *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40</w:t>
            </w:r>
          </w:p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  <w:lang w:bidi="ar-EG"/>
              </w:rPr>
              <w:t xml:space="preserve">عدد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سندوتشات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  <w:lang w:bidi="ar-EG"/>
              </w:rPr>
              <w:t xml:space="preserve">الطعمية = كمية الفول 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المدشوش 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  <w:lang w:bidi="ar-EG"/>
              </w:rPr>
              <w:t>*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75</w:t>
            </w:r>
          </w:p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السلطات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والطرشي</w:t>
            </w:r>
            <w:proofErr w:type="spellEnd"/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( ايراد يومى )</w:t>
            </w:r>
          </w:p>
        </w:tc>
        <w:tc>
          <w:tcPr>
            <w:tcW w:w="2643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22%</w:t>
            </w:r>
          </w:p>
        </w:tc>
      </w:tr>
      <w:tr w:rsidR="000377FE" w:rsidRPr="00C61A41" w:rsidTr="00D318CE">
        <w:trPr>
          <w:trHeight w:val="963"/>
          <w:jc w:val="center"/>
        </w:trPr>
        <w:tc>
          <w:tcPr>
            <w:tcW w:w="1126" w:type="dxa"/>
            <w:gridSpan w:val="2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377FE" w:rsidRPr="00C61A41" w:rsidRDefault="000377FE" w:rsidP="006D6D3F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377FE" w:rsidRPr="00C61A41" w:rsidRDefault="000377FE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الأصناف الأخرى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( ايراد يومى)</w:t>
            </w:r>
          </w:p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وتشمل ( الباذنجان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–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بطاطس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–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بابا </w:t>
            </w:r>
            <w:proofErr w:type="spellStart"/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غانوج</w:t>
            </w:r>
            <w:proofErr w:type="spellEnd"/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.... </w:t>
            </w:r>
            <w:proofErr w:type="gramStart"/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الخ</w:t>
            </w:r>
            <w:proofErr w:type="gramEnd"/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264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15%</w:t>
            </w:r>
          </w:p>
        </w:tc>
      </w:tr>
      <w:tr w:rsidR="000377FE" w:rsidRPr="00C61A41" w:rsidTr="00D318CE">
        <w:trPr>
          <w:trHeight w:val="692"/>
          <w:jc w:val="center"/>
        </w:trPr>
        <w:tc>
          <w:tcPr>
            <w:tcW w:w="1126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377FE" w:rsidRPr="00C61A41" w:rsidRDefault="000377FE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مطاعم الكبده والمخ</w:t>
            </w:r>
          </w:p>
        </w:tc>
        <w:tc>
          <w:tcPr>
            <w:tcW w:w="36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6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25%</w:t>
            </w:r>
          </w:p>
        </w:tc>
      </w:tr>
      <w:tr w:rsidR="008A3563" w:rsidRPr="00C61A41" w:rsidTr="001E329D">
        <w:trPr>
          <w:gridBefore w:val="1"/>
          <w:wBefore w:w="6" w:type="dxa"/>
          <w:trHeight w:val="1291"/>
          <w:jc w:val="center"/>
        </w:trPr>
        <w:tc>
          <w:tcPr>
            <w:tcW w:w="112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8A3563" w:rsidRPr="00C61A41" w:rsidRDefault="008A3563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lastRenderedPageBreak/>
              <w:t>كود</w:t>
            </w:r>
          </w:p>
          <w:p w:rsidR="008A3563" w:rsidRPr="00C61A41" w:rsidRDefault="008A3563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1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8A3563" w:rsidRPr="00C61A41" w:rsidRDefault="008A3563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8A3563" w:rsidRPr="00C61A41" w:rsidRDefault="008A3563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8A3563" w:rsidRPr="00C61A41" w:rsidRDefault="008A3563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0377FE" w:rsidRPr="00C61A41" w:rsidTr="00D318CE">
        <w:trPr>
          <w:gridBefore w:val="1"/>
          <w:wBefore w:w="6" w:type="dxa"/>
          <w:trHeight w:val="759"/>
          <w:jc w:val="center"/>
        </w:trPr>
        <w:tc>
          <w:tcPr>
            <w:tcW w:w="1125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377FE" w:rsidRPr="00C61A41" w:rsidRDefault="000377FE" w:rsidP="006D6D3F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522</w:t>
            </w:r>
          </w:p>
        </w:tc>
        <w:tc>
          <w:tcPr>
            <w:tcW w:w="3121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مطاعم الأسماك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الأسماك والجمبري والأصناف البحرية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الأخري</w:t>
            </w:r>
            <w:proofErr w:type="spellEnd"/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0377FE" w:rsidRPr="00C61A41" w:rsidTr="00D318CE">
        <w:trPr>
          <w:gridBefore w:val="1"/>
          <w:wBefore w:w="6" w:type="dxa"/>
          <w:trHeight w:val="828"/>
          <w:jc w:val="center"/>
        </w:trPr>
        <w:tc>
          <w:tcPr>
            <w:tcW w:w="1125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377FE" w:rsidRPr="00C61A41" w:rsidRDefault="000377FE" w:rsidP="006D6D3F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377FE" w:rsidRPr="00C61A41" w:rsidRDefault="000377FE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السندوتشات وتوصيل الطلبات للمنازل</w:t>
            </w:r>
          </w:p>
        </w:tc>
        <w:tc>
          <w:tcPr>
            <w:tcW w:w="2642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25%</w:t>
            </w:r>
          </w:p>
        </w:tc>
      </w:tr>
      <w:tr w:rsidR="000377FE" w:rsidRPr="00C61A41" w:rsidTr="00D318CE">
        <w:trPr>
          <w:gridBefore w:val="1"/>
          <w:wBefore w:w="6" w:type="dxa"/>
          <w:trHeight w:val="853"/>
          <w:jc w:val="center"/>
        </w:trPr>
        <w:tc>
          <w:tcPr>
            <w:tcW w:w="1125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377FE" w:rsidRPr="00C61A41" w:rsidRDefault="000377FE" w:rsidP="006D6D3F">
            <w:pPr>
              <w:bidi w:val="0"/>
              <w:spacing w:before="100" w:beforeAutospacing="1" w:after="100" w:afterAutospacing="1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377FE" w:rsidRPr="00C61A41" w:rsidRDefault="000377FE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السلطات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والمخللات</w:t>
            </w:r>
            <w:proofErr w:type="spellEnd"/>
          </w:p>
        </w:tc>
        <w:tc>
          <w:tcPr>
            <w:tcW w:w="2642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28%</w:t>
            </w:r>
          </w:p>
        </w:tc>
      </w:tr>
      <w:tr w:rsidR="000377FE" w:rsidRPr="00C61A41" w:rsidTr="00D318CE">
        <w:trPr>
          <w:gridBefore w:val="1"/>
          <w:wBefore w:w="6" w:type="dxa"/>
          <w:trHeight w:val="682"/>
          <w:jc w:val="center"/>
        </w:trPr>
        <w:tc>
          <w:tcPr>
            <w:tcW w:w="1125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377FE" w:rsidRPr="00C61A41" w:rsidRDefault="000377FE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مطاعم الكشري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377FE" w:rsidRPr="00C61A41" w:rsidRDefault="000377FE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B51CA7" w:rsidRPr="00C61A41" w:rsidTr="00D318CE">
        <w:trPr>
          <w:gridBefore w:val="1"/>
          <w:wBefore w:w="6" w:type="dxa"/>
          <w:trHeight w:hRule="exact" w:val="680"/>
          <w:jc w:val="center"/>
        </w:trPr>
        <w:tc>
          <w:tcPr>
            <w:tcW w:w="1125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523</w:t>
            </w:r>
          </w:p>
        </w:tc>
        <w:tc>
          <w:tcPr>
            <w:tcW w:w="312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الفنادق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السياحية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بالنسبة 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للمطعم :</w:t>
            </w:r>
            <w:proofErr w:type="gramEnd"/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B51CA7" w:rsidRPr="00C61A41" w:rsidTr="00D318CE">
        <w:trPr>
          <w:gridBefore w:val="1"/>
          <w:wBefore w:w="6" w:type="dxa"/>
          <w:trHeight w:hRule="exact" w:val="680"/>
          <w:jc w:val="center"/>
        </w:trPr>
        <w:tc>
          <w:tcPr>
            <w:tcW w:w="1125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من 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نجمة</w:t>
            </w:r>
            <w:r w:rsidR="00CA6FAD"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: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2 نجمة</w:t>
            </w:r>
          </w:p>
        </w:tc>
        <w:tc>
          <w:tcPr>
            <w:tcW w:w="2642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22%</w:t>
            </w:r>
          </w:p>
        </w:tc>
      </w:tr>
      <w:tr w:rsidR="00B51CA7" w:rsidRPr="00C61A41" w:rsidTr="00D318CE">
        <w:trPr>
          <w:gridBefore w:val="1"/>
          <w:wBefore w:w="6" w:type="dxa"/>
          <w:trHeight w:hRule="exact" w:val="680"/>
          <w:jc w:val="center"/>
        </w:trPr>
        <w:tc>
          <w:tcPr>
            <w:tcW w:w="1125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للفئة 3 نجوم</w:t>
            </w:r>
          </w:p>
        </w:tc>
        <w:tc>
          <w:tcPr>
            <w:tcW w:w="2642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26%</w:t>
            </w:r>
          </w:p>
        </w:tc>
      </w:tr>
      <w:tr w:rsidR="00B51CA7" w:rsidRPr="00C61A41" w:rsidTr="00D318CE">
        <w:trPr>
          <w:gridBefore w:val="1"/>
          <w:wBefore w:w="6" w:type="dxa"/>
          <w:trHeight w:hRule="exact" w:val="680"/>
          <w:jc w:val="center"/>
        </w:trPr>
        <w:tc>
          <w:tcPr>
            <w:tcW w:w="1125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للفئة 4 نجوم</w:t>
            </w:r>
          </w:p>
        </w:tc>
        <w:tc>
          <w:tcPr>
            <w:tcW w:w="2642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30%</w:t>
            </w:r>
          </w:p>
        </w:tc>
      </w:tr>
      <w:tr w:rsidR="00B51CA7" w:rsidRPr="00C61A41" w:rsidTr="00D318CE">
        <w:trPr>
          <w:gridBefore w:val="1"/>
          <w:wBefore w:w="6" w:type="dxa"/>
          <w:trHeight w:hRule="exact" w:val="680"/>
          <w:jc w:val="center"/>
        </w:trPr>
        <w:tc>
          <w:tcPr>
            <w:tcW w:w="1125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للفئة 5 نجوم</w:t>
            </w:r>
          </w:p>
        </w:tc>
        <w:tc>
          <w:tcPr>
            <w:tcW w:w="2642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36%</w:t>
            </w:r>
          </w:p>
        </w:tc>
      </w:tr>
      <w:tr w:rsidR="00B51CA7" w:rsidRPr="00C61A41" w:rsidTr="00D318CE">
        <w:trPr>
          <w:gridBefore w:val="1"/>
          <w:wBefore w:w="6" w:type="dxa"/>
          <w:trHeight w:hRule="exact" w:val="680"/>
          <w:jc w:val="center"/>
        </w:trPr>
        <w:tc>
          <w:tcPr>
            <w:tcW w:w="1125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بالنسبة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للكافتيريا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لجميع الفئات</w:t>
            </w:r>
          </w:p>
        </w:tc>
        <w:tc>
          <w:tcPr>
            <w:tcW w:w="2642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B51CA7" w:rsidRPr="00C61A41" w:rsidTr="00D318CE">
        <w:trPr>
          <w:gridBefore w:val="1"/>
          <w:wBefore w:w="6" w:type="dxa"/>
          <w:trHeight w:hRule="exact" w:val="680"/>
          <w:jc w:val="center"/>
        </w:trPr>
        <w:tc>
          <w:tcPr>
            <w:tcW w:w="1125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مشروبات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ساخنة</w:t>
            </w:r>
          </w:p>
        </w:tc>
        <w:tc>
          <w:tcPr>
            <w:tcW w:w="2642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B51CA7" w:rsidRPr="00C61A41" w:rsidTr="00D318CE">
        <w:trPr>
          <w:gridBefore w:val="1"/>
          <w:wBefore w:w="6" w:type="dxa"/>
          <w:trHeight w:hRule="exact" w:val="680"/>
          <w:jc w:val="center"/>
        </w:trPr>
        <w:tc>
          <w:tcPr>
            <w:tcW w:w="1125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المياه الغازية والبيرة</w:t>
            </w:r>
            <w:r w:rsidR="00CA6FAD"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وفقا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لربحية صندوق</w:t>
            </w:r>
          </w:p>
        </w:tc>
        <w:tc>
          <w:tcPr>
            <w:tcW w:w="2642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B51CA7" w:rsidRPr="00C61A41" w:rsidTr="00D318CE">
        <w:trPr>
          <w:gridBefore w:val="1"/>
          <w:wBefore w:w="6" w:type="dxa"/>
          <w:trHeight w:hRule="exact" w:val="680"/>
          <w:jc w:val="center"/>
        </w:trPr>
        <w:tc>
          <w:tcPr>
            <w:tcW w:w="1125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الخمور العادية</w:t>
            </w:r>
          </w:p>
        </w:tc>
        <w:tc>
          <w:tcPr>
            <w:tcW w:w="2642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B51CA7" w:rsidRPr="00C61A41" w:rsidTr="00D318CE">
        <w:trPr>
          <w:gridBefore w:val="1"/>
          <w:wBefore w:w="6" w:type="dxa"/>
          <w:trHeight w:hRule="exact" w:val="680"/>
          <w:jc w:val="center"/>
        </w:trPr>
        <w:tc>
          <w:tcPr>
            <w:tcW w:w="1125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الخمور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المتميزة</w:t>
            </w:r>
          </w:p>
        </w:tc>
        <w:tc>
          <w:tcPr>
            <w:tcW w:w="2642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813BE2" w:rsidRPr="00C61A41" w:rsidTr="00D318CE">
        <w:trPr>
          <w:gridBefore w:val="1"/>
          <w:wBefore w:w="6" w:type="dxa"/>
          <w:trHeight w:hRule="exact" w:val="1065"/>
          <w:jc w:val="center"/>
        </w:trPr>
        <w:tc>
          <w:tcPr>
            <w:tcW w:w="1125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13BE2" w:rsidRPr="00C61A41" w:rsidRDefault="00813BE2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13BE2" w:rsidRPr="00C61A41" w:rsidRDefault="00813BE2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813BE2" w:rsidRPr="00C61A41" w:rsidRDefault="00813BE2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بالنسبة 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للتنظيف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والكي</w:t>
            </w:r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813BE2" w:rsidRPr="00C61A41" w:rsidRDefault="00813BE2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تطبق النسب الواردة</w:t>
            </w: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013732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بال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بند 524</w:t>
            </w:r>
          </w:p>
        </w:tc>
      </w:tr>
      <w:tr w:rsidR="00B51CA7" w:rsidRPr="00C61A41" w:rsidTr="00D318CE">
        <w:trPr>
          <w:gridBefore w:val="1"/>
          <w:wBefore w:w="6" w:type="dxa"/>
          <w:trHeight w:hRule="exact" w:val="1022"/>
          <w:jc w:val="center"/>
        </w:trPr>
        <w:tc>
          <w:tcPr>
            <w:tcW w:w="112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524</w:t>
            </w:r>
          </w:p>
        </w:tc>
        <w:tc>
          <w:tcPr>
            <w:tcW w:w="31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الغسيل والكي والتنظيف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والرفا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والصباغة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B51CA7" w:rsidRPr="00C61A41" w:rsidTr="001E329D">
        <w:trPr>
          <w:gridBefore w:val="1"/>
          <w:wBefore w:w="6" w:type="dxa"/>
          <w:trHeight w:hRule="exact" w:val="853"/>
          <w:jc w:val="center"/>
        </w:trPr>
        <w:tc>
          <w:tcPr>
            <w:tcW w:w="112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525</w:t>
            </w:r>
          </w:p>
        </w:tc>
        <w:tc>
          <w:tcPr>
            <w:tcW w:w="31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حلاقة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وقص الشعر للرجال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530566" w:rsidRPr="00C61A41" w:rsidTr="001E329D">
        <w:trPr>
          <w:gridBefore w:val="1"/>
          <w:wBefore w:w="6" w:type="dxa"/>
          <w:trHeight w:hRule="exact" w:val="1523"/>
          <w:jc w:val="center"/>
        </w:trPr>
        <w:tc>
          <w:tcPr>
            <w:tcW w:w="112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530566" w:rsidRPr="00C61A41" w:rsidRDefault="00530566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lastRenderedPageBreak/>
              <w:t>كود</w:t>
            </w:r>
          </w:p>
          <w:p w:rsidR="00530566" w:rsidRPr="00C61A41" w:rsidRDefault="00530566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1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530566" w:rsidRPr="00C61A41" w:rsidRDefault="00530566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530566" w:rsidRPr="00C61A41" w:rsidRDefault="00530566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530566" w:rsidRPr="00C61A41" w:rsidRDefault="00530566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8A3563" w:rsidRPr="00C61A41" w:rsidTr="00D318CE">
        <w:trPr>
          <w:gridBefore w:val="1"/>
          <w:wBefore w:w="6" w:type="dxa"/>
          <w:trHeight w:hRule="exact" w:val="1175"/>
          <w:jc w:val="center"/>
        </w:trPr>
        <w:tc>
          <w:tcPr>
            <w:tcW w:w="112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8A3563" w:rsidRPr="00C61A41" w:rsidRDefault="008A3563" w:rsidP="00EA1470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526</w:t>
            </w:r>
          </w:p>
        </w:tc>
        <w:tc>
          <w:tcPr>
            <w:tcW w:w="31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A3563" w:rsidRPr="00C61A41" w:rsidRDefault="008A3563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كوافير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للسيدات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8A3563" w:rsidRPr="00C61A41" w:rsidRDefault="008A3563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lang w:bidi="ar-EG"/>
              </w:rPr>
            </w:pPr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8A3563" w:rsidRPr="00C61A41" w:rsidRDefault="008A3563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45%</w:t>
            </w:r>
          </w:p>
        </w:tc>
      </w:tr>
      <w:tr w:rsidR="00B51CA7" w:rsidRPr="00C61A41" w:rsidTr="00D318CE">
        <w:trPr>
          <w:gridBefore w:val="1"/>
          <w:wBefore w:w="6" w:type="dxa"/>
          <w:trHeight w:hRule="exact" w:val="1660"/>
          <w:jc w:val="center"/>
        </w:trPr>
        <w:tc>
          <w:tcPr>
            <w:tcW w:w="1125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527</w:t>
            </w:r>
          </w:p>
        </w:tc>
        <w:tc>
          <w:tcPr>
            <w:tcW w:w="3121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نشاط الخياطين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الجاكت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والبدلة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والبالطو</w:t>
            </w:r>
            <w:proofErr w:type="spellEnd"/>
          </w:p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( رجالي ـ حريمي )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والتايير</w:t>
            </w:r>
            <w:proofErr w:type="spellEnd"/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35%</w:t>
            </w:r>
          </w:p>
        </w:tc>
      </w:tr>
      <w:tr w:rsidR="00B51CA7" w:rsidRPr="00C61A41" w:rsidTr="00D318CE">
        <w:trPr>
          <w:gridBefore w:val="1"/>
          <w:wBefore w:w="6" w:type="dxa"/>
          <w:trHeight w:hRule="exact" w:val="680"/>
          <w:jc w:val="center"/>
        </w:trPr>
        <w:tc>
          <w:tcPr>
            <w:tcW w:w="1125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top w:val="outset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فستان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السهرة والزفاف</w:t>
            </w:r>
          </w:p>
        </w:tc>
        <w:tc>
          <w:tcPr>
            <w:tcW w:w="2642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45%</w:t>
            </w:r>
          </w:p>
        </w:tc>
      </w:tr>
      <w:tr w:rsidR="00B51CA7" w:rsidRPr="00C61A41" w:rsidTr="00D318CE">
        <w:trPr>
          <w:gridBefore w:val="1"/>
          <w:wBefore w:w="6" w:type="dxa"/>
          <w:trHeight w:hRule="exact" w:val="680"/>
          <w:jc w:val="center"/>
        </w:trPr>
        <w:tc>
          <w:tcPr>
            <w:tcW w:w="1125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top w:val="outset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باقي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الأصناف</w:t>
            </w:r>
          </w:p>
        </w:tc>
        <w:tc>
          <w:tcPr>
            <w:tcW w:w="2642" w:type="dxa"/>
            <w:tcBorders>
              <w:left w:val="single" w:sz="18" w:space="0" w:color="auto"/>
              <w:bottom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B51CA7" w:rsidRPr="00C61A41" w:rsidTr="00D318CE">
        <w:trPr>
          <w:gridBefore w:val="1"/>
          <w:wBefore w:w="6" w:type="dxa"/>
          <w:trHeight w:hRule="exact" w:val="680"/>
          <w:jc w:val="center"/>
        </w:trPr>
        <w:tc>
          <w:tcPr>
            <w:tcW w:w="1125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top w:val="outset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الإصلاحات</w:t>
            </w:r>
          </w:p>
        </w:tc>
        <w:tc>
          <w:tcPr>
            <w:tcW w:w="2642" w:type="dxa"/>
            <w:tcBorders>
              <w:top w:val="outset" w:sz="6" w:space="0" w:color="auto"/>
              <w:left w:val="single" w:sz="18" w:space="0" w:color="auto"/>
              <w:bottom w:val="outset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102749" w:rsidRPr="00C61A41" w:rsidTr="00D318CE">
        <w:trPr>
          <w:trHeight w:val="929"/>
          <w:jc w:val="center"/>
        </w:trPr>
        <w:tc>
          <w:tcPr>
            <w:tcW w:w="1131" w:type="dxa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02749" w:rsidRPr="00C61A41" w:rsidRDefault="00102749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530</w:t>
            </w:r>
          </w:p>
        </w:tc>
        <w:tc>
          <w:tcPr>
            <w:tcW w:w="3121" w:type="dxa"/>
            <w:vMerge w:val="restart"/>
            <w:tcBorders>
              <w:top w:val="outset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نشاط الفراشة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أدوات فراشة مملوكة للمنشاة</w:t>
            </w:r>
          </w:p>
        </w:tc>
        <w:tc>
          <w:tcPr>
            <w:tcW w:w="2642" w:type="dxa"/>
            <w:tcBorders>
              <w:top w:val="outset" w:sz="18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102749" w:rsidRPr="00C61A41" w:rsidTr="00D318CE">
        <w:trPr>
          <w:trHeight w:val="985"/>
          <w:jc w:val="center"/>
        </w:trPr>
        <w:tc>
          <w:tcPr>
            <w:tcW w:w="1131" w:type="dxa"/>
            <w:gridSpan w:val="2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02749" w:rsidRPr="00C61A41" w:rsidRDefault="00102749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top w:val="outset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02749" w:rsidRPr="00C61A41" w:rsidRDefault="00102749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إقامة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سرادقات بأنواعها</w:t>
            </w:r>
          </w:p>
        </w:tc>
        <w:tc>
          <w:tcPr>
            <w:tcW w:w="2642" w:type="dxa"/>
            <w:tcBorders>
              <w:top w:val="outset" w:sz="6" w:space="0" w:color="auto"/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45%</w:t>
            </w:r>
          </w:p>
        </w:tc>
      </w:tr>
      <w:tr w:rsidR="00102749" w:rsidRPr="00C61A41" w:rsidTr="00D318CE">
        <w:trPr>
          <w:trHeight w:val="957"/>
          <w:jc w:val="center"/>
        </w:trPr>
        <w:tc>
          <w:tcPr>
            <w:tcW w:w="1131" w:type="dxa"/>
            <w:gridSpan w:val="2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02749" w:rsidRPr="00C61A41" w:rsidRDefault="00102749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top w:val="outset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02749" w:rsidRPr="00C61A41" w:rsidRDefault="00102749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تأجير كراسي ومعدات إضاءة وصوت</w:t>
            </w:r>
          </w:p>
        </w:tc>
        <w:tc>
          <w:tcPr>
            <w:tcW w:w="2642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102749" w:rsidRPr="00C61A41" w:rsidTr="00D318CE">
        <w:trPr>
          <w:trHeight w:val="984"/>
          <w:jc w:val="center"/>
        </w:trPr>
        <w:tc>
          <w:tcPr>
            <w:tcW w:w="1131" w:type="dxa"/>
            <w:gridSpan w:val="2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02749" w:rsidRPr="00C61A41" w:rsidRDefault="00102749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top w:val="outset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02749" w:rsidRPr="00C61A41" w:rsidRDefault="00102749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خدمات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مميزة</w:t>
            </w:r>
          </w:p>
        </w:tc>
        <w:tc>
          <w:tcPr>
            <w:tcW w:w="2642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35%</w:t>
            </w:r>
          </w:p>
        </w:tc>
      </w:tr>
      <w:tr w:rsidR="00102749" w:rsidRPr="00C61A41" w:rsidTr="00D318CE">
        <w:trPr>
          <w:trHeight w:val="999"/>
          <w:jc w:val="center"/>
        </w:trPr>
        <w:tc>
          <w:tcPr>
            <w:tcW w:w="1131" w:type="dxa"/>
            <w:gridSpan w:val="2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02749" w:rsidRPr="00C61A41" w:rsidRDefault="00102749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top w:val="outset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02749" w:rsidRPr="00C61A41" w:rsidRDefault="00102749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تأجير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للغير ( محلات فراشة )</w:t>
            </w:r>
          </w:p>
        </w:tc>
        <w:tc>
          <w:tcPr>
            <w:tcW w:w="2642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102749" w:rsidRPr="00C61A41" w:rsidTr="00D318CE">
        <w:trPr>
          <w:trHeight w:val="971"/>
          <w:jc w:val="center"/>
        </w:trPr>
        <w:tc>
          <w:tcPr>
            <w:tcW w:w="1131" w:type="dxa"/>
            <w:gridSpan w:val="2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02749" w:rsidRPr="00C61A41" w:rsidRDefault="00102749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top w:val="outset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02749" w:rsidRPr="00C61A41" w:rsidRDefault="00102749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أدوات الفراشة المستأجرة من الغير</w:t>
            </w:r>
          </w:p>
        </w:tc>
        <w:tc>
          <w:tcPr>
            <w:tcW w:w="2642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25%</w:t>
            </w:r>
          </w:p>
        </w:tc>
      </w:tr>
      <w:tr w:rsidR="00102749" w:rsidRPr="00C61A41" w:rsidTr="00D318CE">
        <w:trPr>
          <w:trHeight w:val="787"/>
          <w:jc w:val="center"/>
        </w:trPr>
        <w:tc>
          <w:tcPr>
            <w:tcW w:w="1131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02749" w:rsidRPr="00C61A41" w:rsidRDefault="00102749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vMerge/>
            <w:tcBorders>
              <w:top w:val="outset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02749" w:rsidRPr="00C61A41" w:rsidRDefault="00102749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تعاقدات</w:t>
            </w:r>
            <w:proofErr w:type="gramEnd"/>
          </w:p>
        </w:tc>
        <w:tc>
          <w:tcPr>
            <w:tcW w:w="264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30%</w:t>
            </w:r>
          </w:p>
        </w:tc>
      </w:tr>
    </w:tbl>
    <w:p w:rsidR="00BB1079" w:rsidRPr="00C61A41" w:rsidRDefault="00BB1079" w:rsidP="006D6D3F">
      <w:pPr>
        <w:tabs>
          <w:tab w:val="left" w:pos="963"/>
          <w:tab w:val="left" w:pos="4081"/>
          <w:tab w:val="left" w:pos="7769"/>
        </w:tabs>
        <w:spacing w:before="100" w:beforeAutospacing="1" w:after="100" w:afterAutospacing="1" w:line="240" w:lineRule="auto"/>
        <w:ind w:left="-168"/>
        <w:rPr>
          <w:rFonts w:ascii="Arial" w:eastAsia="Times New Roman" w:hAnsi="Arial" w:cs="Mudir MT"/>
          <w:b/>
          <w:bCs/>
          <w:color w:val="3C3C3C"/>
          <w:sz w:val="28"/>
          <w:szCs w:val="28"/>
        </w:rPr>
      </w:pP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  <w:lang w:bidi="ar-EG"/>
        </w:rPr>
        <w:tab/>
      </w:r>
    </w:p>
    <w:tbl>
      <w:tblPr>
        <w:bidiVisual/>
        <w:tblW w:w="10580" w:type="dxa"/>
        <w:jc w:val="center"/>
        <w:tblInd w:w="-1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outset" w:sz="6" w:space="0" w:color="auto"/>
          <w:insideV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31"/>
        <w:gridCol w:w="3121"/>
        <w:gridCol w:w="3686"/>
        <w:gridCol w:w="2642"/>
      </w:tblGrid>
      <w:tr w:rsidR="00102749" w:rsidRPr="00C61A41" w:rsidTr="001E329D">
        <w:trPr>
          <w:trHeight w:val="971"/>
          <w:jc w:val="center"/>
        </w:trPr>
        <w:tc>
          <w:tcPr>
            <w:tcW w:w="113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102749" w:rsidRPr="00C61A41" w:rsidRDefault="00102749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lastRenderedPageBreak/>
              <w:t>كود</w:t>
            </w:r>
          </w:p>
          <w:p w:rsidR="00102749" w:rsidRPr="00C61A41" w:rsidRDefault="00102749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1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102749" w:rsidRPr="00C61A41" w:rsidRDefault="00102749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102749" w:rsidRPr="00C61A41" w:rsidRDefault="00102749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102749" w:rsidRPr="00C61A41" w:rsidRDefault="00102749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102749" w:rsidRPr="00C61A41" w:rsidTr="00013732">
        <w:trPr>
          <w:trHeight w:val="971"/>
          <w:jc w:val="center"/>
        </w:trPr>
        <w:tc>
          <w:tcPr>
            <w:tcW w:w="1131" w:type="dxa"/>
            <w:vMerge w:val="restart"/>
            <w:tcBorders>
              <w:top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02749" w:rsidRPr="00C61A41" w:rsidRDefault="00102749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530</w:t>
            </w:r>
          </w:p>
        </w:tc>
        <w:tc>
          <w:tcPr>
            <w:tcW w:w="31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02749" w:rsidRPr="00C61A41" w:rsidRDefault="00102749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ستديوهات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التصوير وتصوير الفيديو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02749" w:rsidRPr="00C61A41" w:rsidRDefault="00102749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التصوير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الفوتوجرافي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والفيديو</w:t>
            </w:r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102749" w:rsidRPr="00C61A41" w:rsidRDefault="00102749" w:rsidP="00EA147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30%</w:t>
            </w:r>
          </w:p>
        </w:tc>
      </w:tr>
      <w:tr w:rsidR="00102749" w:rsidRPr="00C61A41" w:rsidTr="00013732">
        <w:trPr>
          <w:trHeight w:val="971"/>
          <w:jc w:val="center"/>
        </w:trPr>
        <w:tc>
          <w:tcPr>
            <w:tcW w:w="1131" w:type="dxa"/>
            <w:vMerge/>
            <w:tcBorders>
              <w:top w:val="outset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02749" w:rsidRPr="00C61A41" w:rsidRDefault="00102749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معامل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تحميض وطبع الأفلام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تحميض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وطبع الأفلام</w:t>
            </w:r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12%</w:t>
            </w:r>
          </w:p>
        </w:tc>
      </w:tr>
      <w:tr w:rsidR="00102749" w:rsidRPr="00C61A41" w:rsidTr="00013732">
        <w:trPr>
          <w:trHeight w:val="971"/>
          <w:jc w:val="center"/>
        </w:trPr>
        <w:tc>
          <w:tcPr>
            <w:tcW w:w="1131" w:type="dxa"/>
            <w:vMerge/>
            <w:tcBorders>
              <w:top w:val="outset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02749" w:rsidRPr="00C61A41" w:rsidRDefault="00102749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نشاط الانترنت كافيه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خدمة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الإنترنت والألعاب والاشتراكات</w:t>
            </w:r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102749" w:rsidRPr="00C61A41" w:rsidTr="00013732">
        <w:trPr>
          <w:trHeight w:val="869"/>
          <w:jc w:val="center"/>
        </w:trPr>
        <w:tc>
          <w:tcPr>
            <w:tcW w:w="1131" w:type="dxa"/>
            <w:vMerge/>
            <w:tcBorders>
              <w:top w:val="outset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02749" w:rsidRPr="00C61A41" w:rsidRDefault="00102749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دور الحضانة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45%</w:t>
            </w:r>
          </w:p>
        </w:tc>
      </w:tr>
      <w:tr w:rsidR="00102749" w:rsidRPr="00C61A41" w:rsidTr="00013732">
        <w:trPr>
          <w:trHeight w:val="952"/>
          <w:jc w:val="center"/>
        </w:trPr>
        <w:tc>
          <w:tcPr>
            <w:tcW w:w="1131" w:type="dxa"/>
            <w:vMerge/>
            <w:tcBorders>
              <w:top w:val="outset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02749" w:rsidRPr="00C61A41" w:rsidRDefault="00102749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تأجير فساتين الأفراح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والسواريه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والبدل الرجالي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102749" w:rsidRPr="00C61A41" w:rsidTr="00314081">
        <w:trPr>
          <w:trHeight w:val="868"/>
          <w:jc w:val="center"/>
        </w:trPr>
        <w:tc>
          <w:tcPr>
            <w:tcW w:w="1131" w:type="dxa"/>
            <w:vMerge/>
            <w:tcBorders>
              <w:top w:val="outset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102749" w:rsidRPr="00C61A41" w:rsidRDefault="00102749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proofErr w:type="gramStart"/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تصوير</w:t>
            </w:r>
            <w:proofErr w:type="gramEnd"/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 xml:space="preserve"> المستندات                   37-2014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</w:p>
        </w:tc>
        <w:tc>
          <w:tcPr>
            <w:tcW w:w="2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noWrap/>
            <w:vAlign w:val="center"/>
          </w:tcPr>
          <w:p w:rsidR="00102749" w:rsidRPr="00C61A41" w:rsidRDefault="00102749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</w:tbl>
    <w:p w:rsidR="00B51CA7" w:rsidRPr="00C61A41" w:rsidRDefault="00B51CA7" w:rsidP="00B51CA7">
      <w:pPr>
        <w:shd w:val="clear" w:color="auto" w:fill="FFFFFF"/>
        <w:bidi w:val="0"/>
        <w:spacing w:after="0" w:line="270" w:lineRule="atLeast"/>
        <w:jc w:val="right"/>
        <w:rPr>
          <w:rFonts w:ascii="Arial" w:eastAsia="Times New Roman" w:hAnsi="Arial" w:cs="Mudir MT"/>
          <w:b/>
          <w:bCs/>
          <w:color w:val="3C3C3C"/>
          <w:sz w:val="28"/>
          <w:szCs w:val="28"/>
          <w:rtl/>
        </w:rPr>
      </w:pP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> </w:t>
      </w:r>
    </w:p>
    <w:p w:rsidR="00813BE2" w:rsidRPr="00C61A41" w:rsidRDefault="00813BE2" w:rsidP="00813BE2">
      <w:pPr>
        <w:shd w:val="clear" w:color="auto" w:fill="FFFFFF"/>
        <w:bidi w:val="0"/>
        <w:spacing w:before="240" w:after="240" w:line="270" w:lineRule="atLeast"/>
        <w:jc w:val="right"/>
        <w:rPr>
          <w:rFonts w:ascii="Arial" w:eastAsia="Times New Roman" w:hAnsi="Arial" w:cs="Mudir MT"/>
          <w:b/>
          <w:bCs/>
          <w:color w:val="3C3C3C"/>
          <w:sz w:val="28"/>
          <w:szCs w:val="28"/>
        </w:rPr>
      </w:pPr>
    </w:p>
    <w:p w:rsidR="001E5ADB" w:rsidRPr="00C61A41" w:rsidRDefault="001E5ADB" w:rsidP="001E5ADB">
      <w:pPr>
        <w:shd w:val="clear" w:color="auto" w:fill="FFFFFF"/>
        <w:bidi w:val="0"/>
        <w:spacing w:before="240" w:after="240" w:line="270" w:lineRule="atLeast"/>
        <w:jc w:val="right"/>
        <w:rPr>
          <w:rFonts w:ascii="Arial" w:eastAsia="Times New Roman" w:hAnsi="Arial" w:cs="Mudir MT"/>
          <w:b/>
          <w:bCs/>
          <w:color w:val="3C3C3C"/>
          <w:sz w:val="28"/>
          <w:szCs w:val="28"/>
        </w:rPr>
      </w:pPr>
    </w:p>
    <w:p w:rsidR="00DB2910" w:rsidRDefault="00DB2910">
      <w:r>
        <w:br w:type="page"/>
      </w:r>
    </w:p>
    <w:tbl>
      <w:tblPr>
        <w:bidiVisual/>
        <w:tblW w:w="1049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70"/>
        <w:gridCol w:w="1254"/>
        <w:gridCol w:w="7087"/>
        <w:gridCol w:w="1279"/>
      </w:tblGrid>
      <w:tr w:rsidR="0019541A" w:rsidRPr="00C61A41" w:rsidTr="001E329D">
        <w:trPr>
          <w:trHeight w:hRule="exact" w:val="1118"/>
          <w:jc w:val="center"/>
        </w:trPr>
        <w:tc>
          <w:tcPr>
            <w:tcW w:w="8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19541A" w:rsidRPr="00C61A41" w:rsidRDefault="0019541A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lastRenderedPageBreak/>
              <w:t>كود النشاط</w:t>
            </w:r>
          </w:p>
        </w:tc>
        <w:tc>
          <w:tcPr>
            <w:tcW w:w="12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19541A" w:rsidRPr="00C61A41" w:rsidRDefault="0019541A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70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19541A" w:rsidRPr="00C61A41" w:rsidRDefault="0019541A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12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19541A" w:rsidRPr="00C61A41" w:rsidRDefault="0019541A" w:rsidP="006D6D3F">
            <w:pPr>
              <w:spacing w:before="100" w:beforeAutospacing="1" w:after="100" w:afterAutospacing="1" w:line="240" w:lineRule="auto"/>
              <w:jc w:val="center"/>
              <w:rPr>
                <w:rFonts w:cs="Mudir MT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19541A" w:rsidRPr="00C61A41" w:rsidTr="00104431">
        <w:trPr>
          <w:trHeight w:hRule="exact" w:val="559"/>
          <w:jc w:val="center"/>
        </w:trPr>
        <w:tc>
          <w:tcPr>
            <w:tcW w:w="870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19541A" w:rsidRPr="00C61A41" w:rsidRDefault="0019541A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531</w:t>
            </w:r>
          </w:p>
        </w:tc>
        <w:tc>
          <w:tcPr>
            <w:tcW w:w="1254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19541A" w:rsidRPr="00C61A41" w:rsidRDefault="0019541A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المستوصفات</w:t>
            </w:r>
            <w:proofErr w:type="spellEnd"/>
          </w:p>
          <w:p w:rsidR="00144B88" w:rsidRPr="00C61A41" w:rsidRDefault="00E637AA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  <w:lang w:bidi="ar-EG"/>
              </w:rPr>
              <w:t>42</w:t>
            </w:r>
            <w:r w:rsidR="00144B88"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  <w:lang w:bidi="ar-EG"/>
              </w:rPr>
              <w:t xml:space="preserve"> - 2012</w:t>
            </w:r>
          </w:p>
        </w:tc>
        <w:tc>
          <w:tcPr>
            <w:tcW w:w="7087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19541A" w:rsidRPr="007E39FA" w:rsidRDefault="0019541A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إيراد الكشوف بالعيادات (</w:t>
            </w:r>
            <w:proofErr w:type="spellStart"/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باطنة</w:t>
            </w:r>
            <w:proofErr w:type="spellEnd"/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/أطفال/أسنان/عظام/جراحة/الخ)</w:t>
            </w:r>
          </w:p>
        </w:tc>
        <w:tc>
          <w:tcPr>
            <w:tcW w:w="127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046FC9" w:rsidRPr="00C61A41" w:rsidRDefault="00046FC9" w:rsidP="006D6D3F">
            <w:pPr>
              <w:spacing w:before="100" w:beforeAutospacing="1" w:after="100" w:afterAutospacing="1" w:line="240" w:lineRule="auto"/>
              <w:jc w:val="center"/>
              <w:rPr>
                <w:rFonts w:cs="Mudir MT"/>
                <w:sz w:val="28"/>
                <w:szCs w:val="28"/>
              </w:rPr>
            </w:pPr>
          </w:p>
          <w:p w:rsidR="00046FC9" w:rsidRPr="00C61A41" w:rsidRDefault="00046FC9" w:rsidP="006D6D3F">
            <w:pPr>
              <w:spacing w:before="100" w:beforeAutospacing="1" w:after="100" w:afterAutospacing="1" w:line="240" w:lineRule="auto"/>
              <w:jc w:val="center"/>
              <w:rPr>
                <w:rFonts w:cs="Mudir MT"/>
                <w:sz w:val="28"/>
                <w:szCs w:val="28"/>
              </w:rPr>
            </w:pPr>
          </w:p>
          <w:p w:rsidR="00046FC9" w:rsidRPr="00C61A41" w:rsidRDefault="00046FC9" w:rsidP="006D6D3F">
            <w:pPr>
              <w:spacing w:before="100" w:beforeAutospacing="1" w:after="100" w:afterAutospacing="1" w:line="240" w:lineRule="auto"/>
              <w:jc w:val="center"/>
              <w:rPr>
                <w:rFonts w:cs="Mudir MT"/>
                <w:sz w:val="28"/>
                <w:szCs w:val="28"/>
              </w:rPr>
            </w:pPr>
          </w:p>
          <w:p w:rsidR="00046FC9" w:rsidRPr="00C61A41" w:rsidRDefault="00046FC9" w:rsidP="006D6D3F">
            <w:pPr>
              <w:spacing w:before="100" w:beforeAutospacing="1" w:after="100" w:afterAutospacing="1" w:line="240" w:lineRule="auto"/>
              <w:jc w:val="center"/>
              <w:rPr>
                <w:rFonts w:cs="Mudir MT"/>
                <w:sz w:val="28"/>
                <w:szCs w:val="28"/>
              </w:rPr>
            </w:pPr>
          </w:p>
          <w:p w:rsidR="00046FC9" w:rsidRPr="00C61A41" w:rsidRDefault="00046FC9" w:rsidP="006D6D3F">
            <w:pPr>
              <w:spacing w:before="100" w:beforeAutospacing="1" w:after="100" w:afterAutospacing="1" w:line="240" w:lineRule="auto"/>
              <w:jc w:val="center"/>
              <w:rPr>
                <w:rFonts w:cs="Mudir MT"/>
                <w:sz w:val="28"/>
                <w:szCs w:val="28"/>
              </w:rPr>
            </w:pPr>
          </w:p>
          <w:p w:rsidR="00046FC9" w:rsidRPr="00C61A41" w:rsidRDefault="00046FC9" w:rsidP="006D6D3F">
            <w:pPr>
              <w:spacing w:before="100" w:beforeAutospacing="1" w:after="100" w:afterAutospacing="1" w:line="240" w:lineRule="auto"/>
              <w:jc w:val="center"/>
              <w:rPr>
                <w:rFonts w:cs="Mudir MT"/>
                <w:sz w:val="28"/>
                <w:szCs w:val="28"/>
              </w:rPr>
            </w:pPr>
          </w:p>
          <w:p w:rsidR="00046FC9" w:rsidRPr="00C61A41" w:rsidRDefault="00046FC9" w:rsidP="006D6D3F">
            <w:pPr>
              <w:spacing w:before="100" w:beforeAutospacing="1" w:after="100" w:afterAutospacing="1" w:line="240" w:lineRule="auto"/>
              <w:jc w:val="center"/>
              <w:rPr>
                <w:rFonts w:cs="Mudir MT"/>
                <w:sz w:val="28"/>
                <w:szCs w:val="28"/>
              </w:rPr>
            </w:pPr>
          </w:p>
          <w:p w:rsidR="00046FC9" w:rsidRPr="00C61A41" w:rsidRDefault="00046FC9" w:rsidP="006D6D3F">
            <w:pPr>
              <w:spacing w:before="100" w:beforeAutospacing="1" w:after="100" w:afterAutospacing="1" w:line="240" w:lineRule="auto"/>
              <w:jc w:val="center"/>
              <w:rPr>
                <w:rFonts w:cs="Mudir MT"/>
                <w:sz w:val="28"/>
                <w:szCs w:val="28"/>
              </w:rPr>
            </w:pPr>
          </w:p>
          <w:p w:rsidR="00046FC9" w:rsidRPr="00C61A41" w:rsidRDefault="00046FC9" w:rsidP="006D6D3F">
            <w:pPr>
              <w:spacing w:before="100" w:beforeAutospacing="1" w:after="100" w:afterAutospacing="1" w:line="240" w:lineRule="auto"/>
              <w:jc w:val="center"/>
              <w:rPr>
                <w:rFonts w:cs="Mudir MT"/>
                <w:sz w:val="28"/>
                <w:szCs w:val="28"/>
              </w:rPr>
            </w:pPr>
          </w:p>
          <w:p w:rsidR="00046FC9" w:rsidRPr="00C61A41" w:rsidRDefault="00046FC9" w:rsidP="006D6D3F">
            <w:pPr>
              <w:spacing w:before="100" w:beforeAutospacing="1" w:after="100" w:afterAutospacing="1" w:line="240" w:lineRule="auto"/>
              <w:jc w:val="center"/>
              <w:rPr>
                <w:rFonts w:cs="Mudir MT"/>
                <w:sz w:val="28"/>
                <w:szCs w:val="28"/>
              </w:rPr>
            </w:pPr>
          </w:p>
          <w:p w:rsidR="00046FC9" w:rsidRPr="00C61A41" w:rsidRDefault="00046FC9" w:rsidP="006D6D3F">
            <w:pPr>
              <w:spacing w:before="100" w:beforeAutospacing="1" w:after="100" w:afterAutospacing="1" w:line="240" w:lineRule="auto"/>
              <w:jc w:val="center"/>
              <w:rPr>
                <w:rFonts w:cs="Mudir MT"/>
                <w:sz w:val="28"/>
                <w:szCs w:val="28"/>
              </w:rPr>
            </w:pPr>
          </w:p>
          <w:p w:rsidR="00046FC9" w:rsidRPr="00C61A41" w:rsidRDefault="00046FC9" w:rsidP="006D6D3F">
            <w:pPr>
              <w:spacing w:before="100" w:beforeAutospacing="1" w:after="100" w:afterAutospacing="1" w:line="240" w:lineRule="auto"/>
              <w:jc w:val="center"/>
              <w:rPr>
                <w:rFonts w:cs="Mudir MT"/>
                <w:sz w:val="28"/>
                <w:szCs w:val="28"/>
              </w:rPr>
            </w:pPr>
          </w:p>
          <w:p w:rsidR="00046FC9" w:rsidRPr="00C61A41" w:rsidRDefault="00046FC9" w:rsidP="006D6D3F">
            <w:pPr>
              <w:spacing w:before="100" w:beforeAutospacing="1" w:after="100" w:afterAutospacing="1" w:line="240" w:lineRule="auto"/>
              <w:jc w:val="center"/>
              <w:rPr>
                <w:rFonts w:cs="Mudir MT"/>
                <w:sz w:val="28"/>
                <w:szCs w:val="28"/>
              </w:rPr>
            </w:pPr>
          </w:p>
          <w:p w:rsidR="0019541A" w:rsidRPr="00C61A41" w:rsidRDefault="00046FC9" w:rsidP="006D6D3F">
            <w:pPr>
              <w:spacing w:before="100" w:beforeAutospacing="1" w:after="100" w:afterAutospacing="1" w:line="240" w:lineRule="auto"/>
              <w:jc w:val="center"/>
              <w:rPr>
                <w:rFonts w:cs="Mudir MT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A521AF" w:rsidRPr="00C61A41" w:rsidTr="00104431">
        <w:trPr>
          <w:trHeight w:hRule="exact" w:val="395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521AF" w:rsidRPr="007E39FA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إيراد العمليات (الكبرى/المتوسطة/الصغرى)</w:t>
            </w:r>
          </w:p>
        </w:tc>
        <w:tc>
          <w:tcPr>
            <w:tcW w:w="127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A521AF" w:rsidRPr="00C61A41" w:rsidTr="00104431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521AF" w:rsidRPr="007E39FA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إيراد التحاليل (دم/بول/سكر/الخ)</w:t>
            </w:r>
          </w:p>
        </w:tc>
        <w:tc>
          <w:tcPr>
            <w:tcW w:w="127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A521AF" w:rsidRPr="00C61A41" w:rsidTr="00104431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521AF" w:rsidRPr="007E39FA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proofErr w:type="gramStart"/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إيراد</w:t>
            </w:r>
            <w:proofErr w:type="gramEnd"/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 xml:space="preserve"> الأشعة المختلفة</w:t>
            </w:r>
          </w:p>
        </w:tc>
        <w:tc>
          <w:tcPr>
            <w:tcW w:w="127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A521AF" w:rsidRPr="00C61A41" w:rsidTr="00104431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521AF" w:rsidRPr="007E39FA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proofErr w:type="gramStart"/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إيرادات</w:t>
            </w:r>
            <w:proofErr w:type="gramEnd"/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 xml:space="preserve"> أخرى</w:t>
            </w:r>
          </w:p>
        </w:tc>
        <w:tc>
          <w:tcPr>
            <w:tcW w:w="127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A521AF" w:rsidRPr="00C61A41" w:rsidTr="00104431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521AF" w:rsidRPr="007E39FA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مع مراعاة الضوابط التالية عند تحديد رقم الأعمال</w:t>
            </w:r>
          </w:p>
        </w:tc>
        <w:tc>
          <w:tcPr>
            <w:tcW w:w="127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A521AF" w:rsidRPr="00C61A41" w:rsidTr="00104431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521AF" w:rsidRPr="007E39FA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-قائمة الأسعار المعلنة وإثباتها بالمعاينة</w:t>
            </w:r>
          </w:p>
        </w:tc>
        <w:tc>
          <w:tcPr>
            <w:tcW w:w="127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A521AF" w:rsidRPr="00C61A41" w:rsidTr="00104431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521AF" w:rsidRPr="007E39FA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-الهيكل التنظيمى والتقسيمات الداخلية (العيادات/المعامل/الخ)</w:t>
            </w:r>
          </w:p>
        </w:tc>
        <w:tc>
          <w:tcPr>
            <w:tcW w:w="127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A521AF" w:rsidRPr="00C61A41" w:rsidTr="00104431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521AF" w:rsidRPr="007E39FA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-عدد العيادات ونوعيتها</w:t>
            </w:r>
          </w:p>
        </w:tc>
        <w:tc>
          <w:tcPr>
            <w:tcW w:w="127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A521AF" w:rsidRPr="00C61A41" w:rsidTr="00104431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521AF" w:rsidRPr="007E39FA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-فترات العمل (صباحى/مسائى/24ساعة)</w:t>
            </w:r>
          </w:p>
        </w:tc>
        <w:tc>
          <w:tcPr>
            <w:tcW w:w="127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A521AF" w:rsidRPr="00C61A41" w:rsidTr="00104431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521AF" w:rsidRPr="007E39FA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-التبعية لدور العبادة وإثر ذلك على أسعار الكشف والخدمات</w:t>
            </w:r>
          </w:p>
        </w:tc>
        <w:tc>
          <w:tcPr>
            <w:tcW w:w="127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A521AF" w:rsidRPr="00C61A41" w:rsidTr="00104431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521AF" w:rsidRPr="007E39FA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-نوعية الأجهزة والعائد منها</w:t>
            </w:r>
          </w:p>
        </w:tc>
        <w:tc>
          <w:tcPr>
            <w:tcW w:w="127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A521AF" w:rsidRPr="00C61A41" w:rsidTr="00104431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521AF" w:rsidRPr="007E39FA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-نوعية أقسام المعامل والأشعة</w:t>
            </w:r>
          </w:p>
        </w:tc>
        <w:tc>
          <w:tcPr>
            <w:tcW w:w="127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A521AF" w:rsidRPr="00C61A41" w:rsidTr="00104431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521AF" w:rsidRPr="007E39FA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-وجود غرفة عمليات ورعاية مركزة من عدمه</w:t>
            </w:r>
          </w:p>
        </w:tc>
        <w:tc>
          <w:tcPr>
            <w:tcW w:w="127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A521AF" w:rsidRPr="00C61A41" w:rsidTr="00104431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521AF" w:rsidRPr="007E39FA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-وجود قسم داخلى للمرضى</w:t>
            </w:r>
          </w:p>
        </w:tc>
        <w:tc>
          <w:tcPr>
            <w:tcW w:w="127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A521AF" w:rsidRPr="00C61A41" w:rsidTr="00104431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521AF" w:rsidRPr="007E39FA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-التعاقدات مع الجهات</w:t>
            </w:r>
          </w:p>
        </w:tc>
        <w:tc>
          <w:tcPr>
            <w:tcW w:w="127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A521AF" w:rsidRPr="00C61A41" w:rsidTr="00104431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521AF" w:rsidRPr="007E39FA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-نوعية الأطباء العاملين(ممارس عام/استشارى/أخصائى) وأثر ذلك على أسعار الكشف</w:t>
            </w:r>
          </w:p>
        </w:tc>
        <w:tc>
          <w:tcPr>
            <w:tcW w:w="127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A521AF" w:rsidRPr="00C61A41" w:rsidTr="00104431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521AF" w:rsidRPr="007E39FA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-</w:t>
            </w:r>
            <w:proofErr w:type="gramStart"/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مدى</w:t>
            </w:r>
            <w:proofErr w:type="gramEnd"/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 xml:space="preserve"> وجود صيدلية والربط بين المنصرف منها لغرفة العمليات وبين نوعية العمليات وعددها</w:t>
            </w:r>
          </w:p>
        </w:tc>
        <w:tc>
          <w:tcPr>
            <w:tcW w:w="127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A521AF" w:rsidRPr="00C61A41" w:rsidTr="00104431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521AF" w:rsidRPr="007E39FA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-وجود قسم طوارئ</w:t>
            </w:r>
          </w:p>
        </w:tc>
        <w:tc>
          <w:tcPr>
            <w:tcW w:w="127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A521AF" w:rsidRPr="00C61A41" w:rsidTr="00104431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521AF" w:rsidRPr="007E39FA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-الاطلاع على المستندات أو الأجندة لمعرفة عدد الحالات بالأقسام المختلفة</w:t>
            </w:r>
          </w:p>
        </w:tc>
        <w:tc>
          <w:tcPr>
            <w:tcW w:w="127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A521AF" w:rsidRPr="00C61A41" w:rsidTr="00104431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521AF" w:rsidRPr="007E39FA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-الاطلاع على عينة من ملفات المرضى</w:t>
            </w:r>
          </w:p>
        </w:tc>
        <w:tc>
          <w:tcPr>
            <w:tcW w:w="1279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A521AF" w:rsidRPr="00C61A41" w:rsidTr="00104431">
        <w:trPr>
          <w:trHeight w:hRule="exact" w:val="291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A521AF" w:rsidRPr="007E39FA" w:rsidRDefault="00A521AF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lang w:bidi="ar-EG"/>
              </w:rPr>
            </w:pPr>
            <w:r w:rsidRPr="007E39FA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-مرتبات الأطباء الموظفين والعاملين الآخرين مع ضرورة إعداد قائمة (على النماذج المرفقة)بأسماء الأطباء المتعاملين مع المركز تتضمن (اسم الطبيب/شروط التعاقد/قيمة التعاقد/عدد العمليات ونوعيتها وأتعاب كل عملية/وإخطار المأمورية المختصة بكل منهم ويمتنع على المراجعين والمديرين اعتماد أى ملف قبل تنفيذ ذلك.</w:t>
            </w:r>
          </w:p>
        </w:tc>
        <w:tc>
          <w:tcPr>
            <w:tcW w:w="127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A521AF" w:rsidRPr="00C61A41" w:rsidRDefault="00A521AF" w:rsidP="006D6D3F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</w:tbl>
    <w:p w:rsidR="005D2238" w:rsidRPr="00C61A41" w:rsidRDefault="005D2238" w:rsidP="00B51CA7">
      <w:pPr>
        <w:shd w:val="clear" w:color="auto" w:fill="FFFFFF"/>
        <w:bidi w:val="0"/>
        <w:spacing w:after="0" w:line="270" w:lineRule="atLeast"/>
        <w:jc w:val="right"/>
        <w:rPr>
          <w:rFonts w:ascii="Arial" w:eastAsia="Times New Roman" w:hAnsi="Arial" w:cs="Mudir MT"/>
          <w:b/>
          <w:bCs/>
          <w:color w:val="3C3C3C"/>
          <w:sz w:val="28"/>
          <w:szCs w:val="28"/>
        </w:rPr>
      </w:pPr>
    </w:p>
    <w:p w:rsidR="00B51CA7" w:rsidRPr="00C61A41" w:rsidRDefault="00B51CA7" w:rsidP="001E5ADB">
      <w:pPr>
        <w:shd w:val="clear" w:color="auto" w:fill="FFFFFF"/>
        <w:bidi w:val="0"/>
        <w:spacing w:after="0" w:line="270" w:lineRule="atLeast"/>
        <w:jc w:val="right"/>
        <w:rPr>
          <w:rFonts w:ascii="Arial" w:eastAsia="Times New Roman" w:hAnsi="Arial" w:cs="Mudir MT"/>
          <w:b/>
          <w:bCs/>
          <w:color w:val="3C3C3C"/>
          <w:sz w:val="28"/>
          <w:szCs w:val="28"/>
        </w:rPr>
      </w:pP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> </w:t>
      </w:r>
    </w:p>
    <w:tbl>
      <w:tblPr>
        <w:bidiVisual/>
        <w:tblW w:w="1041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70"/>
        <w:gridCol w:w="3294"/>
        <w:gridCol w:w="3544"/>
        <w:gridCol w:w="2702"/>
      </w:tblGrid>
      <w:tr w:rsidR="00B51CA7" w:rsidRPr="00C61A41" w:rsidTr="001E329D">
        <w:trPr>
          <w:trHeight w:val="465"/>
          <w:jc w:val="center"/>
        </w:trPr>
        <w:tc>
          <w:tcPr>
            <w:tcW w:w="87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B51CA7" w:rsidRPr="00C61A41" w:rsidRDefault="006E4780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>
              <w:br w:type="page"/>
            </w:r>
            <w:r w:rsidR="00B51CA7"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كود النشاط</w:t>
            </w:r>
          </w:p>
        </w:tc>
        <w:tc>
          <w:tcPr>
            <w:tcW w:w="32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2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B51CA7" w:rsidRPr="00C61A41" w:rsidTr="006C7BB9">
        <w:trPr>
          <w:trHeight w:val="717"/>
          <w:jc w:val="center"/>
        </w:trPr>
        <w:tc>
          <w:tcPr>
            <w:tcW w:w="87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532</w:t>
            </w:r>
          </w:p>
        </w:tc>
        <w:tc>
          <w:tcPr>
            <w:tcW w:w="32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خدمات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الأمن والحراسة</w:t>
            </w:r>
          </w:p>
        </w:tc>
        <w:tc>
          <w:tcPr>
            <w:tcW w:w="3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35%</w:t>
            </w:r>
          </w:p>
        </w:tc>
      </w:tr>
      <w:tr w:rsidR="00B51CA7" w:rsidRPr="00C61A41" w:rsidTr="006C7BB9">
        <w:trPr>
          <w:trHeight w:val="465"/>
          <w:jc w:val="center"/>
        </w:trPr>
        <w:tc>
          <w:tcPr>
            <w:tcW w:w="87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540</w:t>
            </w:r>
          </w:p>
        </w:tc>
        <w:tc>
          <w:tcPr>
            <w:tcW w:w="3294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استغلال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ماكينات الري</w:t>
            </w:r>
          </w:p>
        </w:tc>
        <w:tc>
          <w:tcPr>
            <w:tcW w:w="3544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إذا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قام المالك  بتشغيلها</w:t>
            </w:r>
          </w:p>
        </w:tc>
        <w:tc>
          <w:tcPr>
            <w:tcW w:w="2702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35%</w:t>
            </w:r>
          </w:p>
        </w:tc>
      </w:tr>
      <w:tr w:rsidR="00B51CA7" w:rsidRPr="00C61A41" w:rsidTr="006C7BB9">
        <w:trPr>
          <w:trHeight w:val="465"/>
          <w:jc w:val="center"/>
        </w:trPr>
        <w:tc>
          <w:tcPr>
            <w:tcW w:w="0" w:type="auto"/>
            <w:vMerge/>
            <w:tcBorders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294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في حالة وجود عامل</w:t>
            </w:r>
          </w:p>
        </w:tc>
        <w:tc>
          <w:tcPr>
            <w:tcW w:w="2702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30%</w:t>
            </w:r>
          </w:p>
        </w:tc>
      </w:tr>
      <w:tr w:rsidR="00B51CA7" w:rsidRPr="00C61A41" w:rsidTr="006C7BB9">
        <w:trPr>
          <w:trHeight w:val="465"/>
          <w:jc w:val="center"/>
        </w:trPr>
        <w:tc>
          <w:tcPr>
            <w:tcW w:w="0" w:type="auto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2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تأجير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الآلات الزراعية</w:t>
            </w:r>
          </w:p>
        </w:tc>
        <w:tc>
          <w:tcPr>
            <w:tcW w:w="3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15%</w:t>
            </w:r>
          </w:p>
        </w:tc>
      </w:tr>
      <w:tr w:rsidR="00B51CA7" w:rsidRPr="00C61A41" w:rsidTr="006C7BB9">
        <w:trPr>
          <w:trHeight w:val="465"/>
          <w:jc w:val="center"/>
        </w:trPr>
        <w:tc>
          <w:tcPr>
            <w:tcW w:w="870" w:type="dxa"/>
            <w:vMerge w:val="restart"/>
            <w:tcBorders>
              <w:top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541</w:t>
            </w:r>
          </w:p>
        </w:tc>
        <w:tc>
          <w:tcPr>
            <w:tcW w:w="32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صيد الأسماك من البحر المتوسط</w:t>
            </w:r>
          </w:p>
        </w:tc>
        <w:tc>
          <w:tcPr>
            <w:tcW w:w="3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11%</w:t>
            </w:r>
          </w:p>
        </w:tc>
      </w:tr>
      <w:tr w:rsidR="00B51CA7" w:rsidRPr="00C61A41" w:rsidTr="008A3C9A">
        <w:trPr>
          <w:trHeight w:val="465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2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lang w:bidi="ar-EG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صيد الأسماك من السد العالي</w:t>
            </w:r>
          </w:p>
        </w:tc>
        <w:tc>
          <w:tcPr>
            <w:tcW w:w="3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11%</w:t>
            </w:r>
          </w:p>
        </w:tc>
      </w:tr>
      <w:tr w:rsidR="00B51CA7" w:rsidRPr="00C61A41" w:rsidTr="008A3C9A">
        <w:trPr>
          <w:trHeight w:val="465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294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صيد الأسماك من محافظات</w:t>
            </w:r>
          </w:p>
        </w:tc>
        <w:tc>
          <w:tcPr>
            <w:tcW w:w="3544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مراكب ولنشات آلية:-</w:t>
            </w:r>
          </w:p>
        </w:tc>
        <w:tc>
          <w:tcPr>
            <w:tcW w:w="2702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B51CA7" w:rsidRPr="00C61A41" w:rsidTr="006C7BB9">
        <w:trPr>
          <w:trHeight w:val="465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29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البحر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الأحمر</w:t>
            </w:r>
          </w:p>
        </w:tc>
        <w:tc>
          <w:tcPr>
            <w:tcW w:w="2702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11%</w:t>
            </w:r>
          </w:p>
        </w:tc>
      </w:tr>
      <w:tr w:rsidR="00B51CA7" w:rsidRPr="00C61A41" w:rsidTr="005D7321">
        <w:trPr>
          <w:trHeight w:val="465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29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السويس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وجنوب سيناء</w:t>
            </w:r>
          </w:p>
        </w:tc>
        <w:tc>
          <w:tcPr>
            <w:tcW w:w="2702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8%</w:t>
            </w:r>
          </w:p>
        </w:tc>
      </w:tr>
      <w:tr w:rsidR="00B51CA7" w:rsidRPr="00C61A41" w:rsidTr="005D7321">
        <w:trPr>
          <w:trHeight w:val="987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294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9759DF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المراكب والقوارب الشراعية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والف</w:t>
            </w:r>
            <w:r w:rsidR="009759DF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لايك</w:t>
            </w:r>
            <w:proofErr w:type="spellEnd"/>
            <w:r w:rsidR="009759DF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proofErr w:type="spellStart"/>
            <w:r w:rsidR="009759DF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حتي</w:t>
            </w:r>
            <w:proofErr w:type="spellEnd"/>
            <w:r w:rsidR="009759DF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الدرجة الثالثة </w:t>
            </w:r>
          </w:p>
          <w:p w:rsidR="00B51CA7" w:rsidRPr="00C61A41" w:rsidRDefault="009759DF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( غير </w:t>
            </w:r>
            <w:proofErr w:type="spellStart"/>
            <w:r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آ</w:t>
            </w:r>
            <w:r w:rsidR="00B51CA7"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ليه</w:t>
            </w:r>
            <w:proofErr w:type="spellEnd"/>
            <w:r w:rsidR="00B51CA7"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2702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104431" w:rsidRPr="00C61A41" w:rsidTr="006C7BB9">
        <w:trPr>
          <w:trHeight w:val="465"/>
          <w:jc w:val="center"/>
        </w:trPr>
        <w:tc>
          <w:tcPr>
            <w:tcW w:w="87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04431" w:rsidRPr="00C61A41" w:rsidRDefault="00104431" w:rsidP="00572843">
            <w:pPr>
              <w:bidi w:val="0"/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551</w:t>
            </w:r>
          </w:p>
        </w:tc>
        <w:tc>
          <w:tcPr>
            <w:tcW w:w="3294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04431" w:rsidRPr="00C61A41" w:rsidRDefault="00104431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تأجير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سيارات الرحلات</w:t>
            </w:r>
          </w:p>
        </w:tc>
        <w:tc>
          <w:tcPr>
            <w:tcW w:w="3544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04431" w:rsidRPr="00C61A41" w:rsidRDefault="00104431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بإستخدام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سيارات المنشاة</w:t>
            </w:r>
          </w:p>
        </w:tc>
        <w:tc>
          <w:tcPr>
            <w:tcW w:w="2702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104431" w:rsidRPr="00C61A41" w:rsidRDefault="00104431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25%</w:t>
            </w:r>
          </w:p>
        </w:tc>
      </w:tr>
      <w:tr w:rsidR="00104431" w:rsidRPr="00C61A41" w:rsidTr="006C7BB9">
        <w:trPr>
          <w:trHeight w:val="465"/>
          <w:jc w:val="center"/>
        </w:trPr>
        <w:tc>
          <w:tcPr>
            <w:tcW w:w="0" w:type="auto"/>
            <w:vMerge/>
            <w:tcBorders>
              <w:bottom w:val="outset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04431" w:rsidRPr="00C61A41" w:rsidRDefault="00104431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294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104431" w:rsidRPr="00C61A41" w:rsidRDefault="00104431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04431" w:rsidRPr="00C61A41" w:rsidRDefault="00104431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بإستخدام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سيارات الغير</w:t>
            </w:r>
          </w:p>
        </w:tc>
        <w:tc>
          <w:tcPr>
            <w:tcW w:w="2702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04431" w:rsidRPr="00C61A41" w:rsidRDefault="00104431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</w:tbl>
    <w:p w:rsidR="00047264" w:rsidRPr="00C61A41" w:rsidRDefault="00047264" w:rsidP="00572843">
      <w:pPr>
        <w:tabs>
          <w:tab w:val="left" w:pos="847"/>
          <w:tab w:val="left" w:pos="4141"/>
          <w:tab w:val="left" w:pos="7685"/>
        </w:tabs>
        <w:spacing w:before="100" w:beforeAutospacing="1" w:after="100" w:afterAutospacing="1" w:line="270" w:lineRule="atLeast"/>
        <w:ind w:left="-23"/>
        <w:rPr>
          <w:rFonts w:ascii="Arial" w:eastAsia="Times New Roman" w:hAnsi="Arial" w:cs="Mudir MT"/>
          <w:b/>
          <w:bCs/>
          <w:color w:val="3C3C3C"/>
          <w:sz w:val="28"/>
          <w:szCs w:val="28"/>
        </w:rPr>
      </w:pP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</w:p>
    <w:p w:rsidR="00047264" w:rsidRPr="00C61A41" w:rsidRDefault="00047264" w:rsidP="00572843">
      <w:pPr>
        <w:tabs>
          <w:tab w:val="left" w:pos="847"/>
          <w:tab w:val="left" w:pos="4141"/>
          <w:tab w:val="left" w:pos="7685"/>
        </w:tabs>
        <w:spacing w:before="100" w:beforeAutospacing="1" w:after="100" w:afterAutospacing="1" w:line="270" w:lineRule="atLeast"/>
        <w:ind w:left="-23"/>
        <w:rPr>
          <w:rFonts w:ascii="Arial" w:eastAsia="Times New Roman" w:hAnsi="Arial" w:cs="Mudir MT"/>
          <w:b/>
          <w:bCs/>
          <w:color w:val="3C3C3C"/>
          <w:sz w:val="28"/>
          <w:szCs w:val="28"/>
        </w:rPr>
      </w:pP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</w:p>
    <w:p w:rsidR="00047264" w:rsidRPr="00C61A41" w:rsidRDefault="00047264" w:rsidP="00572843">
      <w:pPr>
        <w:tabs>
          <w:tab w:val="left" w:pos="847"/>
          <w:tab w:val="left" w:pos="4141"/>
          <w:tab w:val="left" w:pos="7685"/>
        </w:tabs>
        <w:spacing w:before="100" w:beforeAutospacing="1" w:after="100" w:afterAutospacing="1" w:line="270" w:lineRule="atLeast"/>
        <w:ind w:left="-23"/>
        <w:rPr>
          <w:rFonts w:ascii="Arial" w:eastAsia="Times New Roman" w:hAnsi="Arial" w:cs="Mudir MT"/>
          <w:b/>
          <w:bCs/>
          <w:color w:val="3C3C3C"/>
          <w:sz w:val="28"/>
          <w:szCs w:val="28"/>
        </w:rPr>
      </w:pP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  <w:r w:rsidRPr="00C61A41">
        <w:rPr>
          <w:rFonts w:ascii="Arial" w:eastAsia="Times New Roman" w:hAnsi="Arial" w:cs="Mudir MT"/>
          <w:b/>
          <w:bCs/>
          <w:color w:val="3C3C3C"/>
          <w:sz w:val="28"/>
          <w:szCs w:val="28"/>
        </w:rPr>
        <w:tab/>
      </w:r>
    </w:p>
    <w:tbl>
      <w:tblPr>
        <w:bidiVisual/>
        <w:tblW w:w="1041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70"/>
        <w:gridCol w:w="3294"/>
        <w:gridCol w:w="3544"/>
        <w:gridCol w:w="2702"/>
      </w:tblGrid>
      <w:tr w:rsidR="00442273" w:rsidRPr="00C61A41" w:rsidTr="001E329D">
        <w:trPr>
          <w:trHeight w:val="465"/>
          <w:jc w:val="center"/>
        </w:trPr>
        <w:tc>
          <w:tcPr>
            <w:tcW w:w="8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442273" w:rsidRPr="00C61A41" w:rsidRDefault="00442273" w:rsidP="0004726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lastRenderedPageBreak/>
              <w:t>كود</w:t>
            </w:r>
          </w:p>
          <w:p w:rsidR="00442273" w:rsidRPr="00C61A41" w:rsidRDefault="00442273" w:rsidP="0004726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2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  <w:hideMark/>
          </w:tcPr>
          <w:p w:rsidR="00442273" w:rsidRPr="00C61A41" w:rsidRDefault="00442273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النشاط</w:t>
            </w:r>
            <w:proofErr w:type="gramEnd"/>
          </w:p>
        </w:tc>
        <w:tc>
          <w:tcPr>
            <w:tcW w:w="3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442273" w:rsidRPr="00C61A41" w:rsidRDefault="00442273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البيـــــــــــــان</w:t>
            </w:r>
            <w:proofErr w:type="gramEnd"/>
          </w:p>
        </w:tc>
        <w:tc>
          <w:tcPr>
            <w:tcW w:w="2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  <w:hideMark/>
          </w:tcPr>
          <w:p w:rsidR="00442273" w:rsidRPr="00C61A41" w:rsidRDefault="00442273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نسب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</w:t>
            </w:r>
            <w:r w:rsidR="004D7FC8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صافى </w:t>
            </w: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الربح</w:t>
            </w:r>
          </w:p>
        </w:tc>
      </w:tr>
      <w:tr w:rsidR="00047264" w:rsidRPr="00C61A41" w:rsidTr="001E329D">
        <w:trPr>
          <w:trHeight w:val="465"/>
          <w:jc w:val="center"/>
        </w:trPr>
        <w:tc>
          <w:tcPr>
            <w:tcW w:w="87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7264" w:rsidRPr="00C61A41" w:rsidRDefault="00047264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551</w:t>
            </w:r>
          </w:p>
        </w:tc>
        <w:tc>
          <w:tcPr>
            <w:tcW w:w="329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7264" w:rsidRPr="00C61A41" w:rsidRDefault="00047264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تأجير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السيارات الملاكي</w:t>
            </w:r>
          </w:p>
        </w:tc>
        <w:tc>
          <w:tcPr>
            <w:tcW w:w="3544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47264" w:rsidRPr="00C61A41" w:rsidRDefault="00047264" w:rsidP="00AB1D5F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مع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تحمل كافة مصروفات التشغيل</w:t>
            </w:r>
          </w:p>
        </w:tc>
        <w:tc>
          <w:tcPr>
            <w:tcW w:w="2702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47264" w:rsidRPr="00C61A41" w:rsidRDefault="00047264" w:rsidP="00AB1D5F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047264" w:rsidRPr="00C61A41" w:rsidTr="00047264">
        <w:trPr>
          <w:trHeight w:val="465"/>
          <w:jc w:val="center"/>
        </w:trPr>
        <w:tc>
          <w:tcPr>
            <w:tcW w:w="87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7264" w:rsidRPr="00C61A41" w:rsidRDefault="00047264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</w:p>
        </w:tc>
        <w:tc>
          <w:tcPr>
            <w:tcW w:w="329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7264" w:rsidRPr="00C61A41" w:rsidRDefault="00047264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47264" w:rsidRPr="00C61A41" w:rsidRDefault="00047264" w:rsidP="00AB1D5F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مع تحمل بعض مصروفات التشغيل</w:t>
            </w:r>
          </w:p>
        </w:tc>
        <w:tc>
          <w:tcPr>
            <w:tcW w:w="2702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47264" w:rsidRPr="00C61A41" w:rsidRDefault="00047264" w:rsidP="00AB1D5F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50%</w:t>
            </w:r>
          </w:p>
        </w:tc>
      </w:tr>
      <w:tr w:rsidR="00047264" w:rsidRPr="00C61A41" w:rsidTr="00047264">
        <w:trPr>
          <w:trHeight w:val="465"/>
          <w:jc w:val="center"/>
        </w:trPr>
        <w:tc>
          <w:tcPr>
            <w:tcW w:w="87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7264" w:rsidRPr="00C61A41" w:rsidRDefault="00047264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</w:p>
        </w:tc>
        <w:tc>
          <w:tcPr>
            <w:tcW w:w="329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7264" w:rsidRPr="00C61A41" w:rsidRDefault="00047264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47264" w:rsidRPr="00C61A41" w:rsidRDefault="00047264" w:rsidP="00AB1D5F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بدون تحمل مصروفات تشغيل</w:t>
            </w:r>
          </w:p>
        </w:tc>
        <w:tc>
          <w:tcPr>
            <w:tcW w:w="2702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47264" w:rsidRPr="00C61A41" w:rsidRDefault="00047264" w:rsidP="00AB1D5F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60%</w:t>
            </w:r>
          </w:p>
        </w:tc>
      </w:tr>
      <w:tr w:rsidR="00047264" w:rsidRPr="00C61A41" w:rsidTr="00047264">
        <w:trPr>
          <w:trHeight w:val="465"/>
          <w:jc w:val="center"/>
        </w:trPr>
        <w:tc>
          <w:tcPr>
            <w:tcW w:w="870" w:type="dxa"/>
            <w:vMerge/>
            <w:tcBorders>
              <w:left w:val="single" w:sz="18" w:space="0" w:color="auto"/>
              <w:bottom w:val="outset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7264" w:rsidRPr="00C61A41" w:rsidRDefault="00047264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</w:p>
        </w:tc>
        <w:tc>
          <w:tcPr>
            <w:tcW w:w="3294" w:type="dxa"/>
            <w:vMerge/>
            <w:tcBorders>
              <w:left w:val="single" w:sz="18" w:space="0" w:color="auto"/>
              <w:bottom w:val="outset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47264" w:rsidRPr="00C61A41" w:rsidRDefault="00047264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single" w:sz="18" w:space="0" w:color="auto"/>
              <w:bottom w:val="outset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47264" w:rsidRPr="00C61A41" w:rsidRDefault="00047264" w:rsidP="00AB1D5F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تأجير السيارات لحساب الغير</w:t>
            </w:r>
          </w:p>
        </w:tc>
        <w:tc>
          <w:tcPr>
            <w:tcW w:w="2702" w:type="dxa"/>
            <w:tcBorders>
              <w:top w:val="outset" w:sz="6" w:space="0" w:color="auto"/>
              <w:left w:val="single" w:sz="18" w:space="0" w:color="auto"/>
              <w:bottom w:val="outset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047264" w:rsidRPr="00C61A41" w:rsidRDefault="00047264" w:rsidP="00AB1D5F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C1019A" w:rsidRPr="00C61A41" w:rsidTr="00047264">
        <w:trPr>
          <w:trHeight w:val="465"/>
          <w:jc w:val="center"/>
        </w:trPr>
        <w:tc>
          <w:tcPr>
            <w:tcW w:w="870" w:type="dxa"/>
            <w:vMerge w:val="restart"/>
            <w:tcBorders>
              <w:top w:val="outset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C1019A" w:rsidRPr="00C61A41" w:rsidRDefault="00C1019A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557</w:t>
            </w:r>
          </w:p>
        </w:tc>
        <w:tc>
          <w:tcPr>
            <w:tcW w:w="3294" w:type="dxa"/>
            <w:vMerge w:val="restart"/>
            <w:tcBorders>
              <w:top w:val="outset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C1019A" w:rsidRPr="00C61A41" w:rsidRDefault="00C1019A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نشاط بيع الخدمة التليفونية للجمهور</w:t>
            </w:r>
          </w:p>
        </w:tc>
        <w:tc>
          <w:tcPr>
            <w:tcW w:w="3544" w:type="dxa"/>
            <w:tcBorders>
              <w:top w:val="outset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1019A" w:rsidRPr="00C61A41" w:rsidRDefault="00C1019A" w:rsidP="00AB1D5F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الاتصالات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الدولية</w:t>
            </w:r>
          </w:p>
        </w:tc>
        <w:tc>
          <w:tcPr>
            <w:tcW w:w="2702" w:type="dxa"/>
            <w:tcBorders>
              <w:top w:val="outset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1019A" w:rsidRPr="00C61A41" w:rsidRDefault="00C1019A" w:rsidP="00AB1D5F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20%</w:t>
            </w:r>
          </w:p>
        </w:tc>
      </w:tr>
      <w:tr w:rsidR="00C1019A" w:rsidRPr="00C61A41" w:rsidTr="00047264">
        <w:trPr>
          <w:trHeight w:val="465"/>
          <w:jc w:val="center"/>
        </w:trPr>
        <w:tc>
          <w:tcPr>
            <w:tcW w:w="87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C1019A" w:rsidRPr="00C61A41" w:rsidRDefault="00C1019A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</w:p>
        </w:tc>
        <w:tc>
          <w:tcPr>
            <w:tcW w:w="329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C1019A" w:rsidRPr="00C61A41" w:rsidRDefault="00C1019A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1019A" w:rsidRPr="00C61A41" w:rsidRDefault="00C1019A" w:rsidP="00AB1D5F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مكالمات النداء الآلى ( المحافظات)</w:t>
            </w:r>
          </w:p>
        </w:tc>
        <w:tc>
          <w:tcPr>
            <w:tcW w:w="2702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1019A" w:rsidRPr="00C61A41" w:rsidRDefault="00C1019A" w:rsidP="00AB1D5F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C1019A" w:rsidRPr="00C61A41" w:rsidTr="00A65F6C">
        <w:trPr>
          <w:trHeight w:val="465"/>
          <w:jc w:val="center"/>
        </w:trPr>
        <w:tc>
          <w:tcPr>
            <w:tcW w:w="870" w:type="dxa"/>
            <w:vMerge/>
            <w:tcBorders>
              <w:left w:val="single" w:sz="18" w:space="0" w:color="auto"/>
              <w:bottom w:val="outset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C1019A" w:rsidRPr="00C61A41" w:rsidRDefault="00C1019A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</w:p>
        </w:tc>
        <w:tc>
          <w:tcPr>
            <w:tcW w:w="3294" w:type="dxa"/>
            <w:vMerge/>
            <w:tcBorders>
              <w:left w:val="single" w:sz="18" w:space="0" w:color="auto"/>
              <w:bottom w:val="outset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C1019A" w:rsidRPr="00C61A41" w:rsidRDefault="00C1019A" w:rsidP="00D96315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single" w:sz="18" w:space="0" w:color="auto"/>
              <w:bottom w:val="outset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1019A" w:rsidRPr="00C61A41" w:rsidRDefault="00C1019A" w:rsidP="00AB1D5F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  <w:lang w:bidi="ar-EG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المكالمات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المحلية</w:t>
            </w:r>
          </w:p>
        </w:tc>
        <w:tc>
          <w:tcPr>
            <w:tcW w:w="2702" w:type="dxa"/>
            <w:tcBorders>
              <w:top w:val="outset" w:sz="6" w:space="0" w:color="auto"/>
              <w:left w:val="single" w:sz="18" w:space="0" w:color="auto"/>
              <w:bottom w:val="outset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1019A" w:rsidRPr="00C61A41" w:rsidRDefault="00C1019A" w:rsidP="00AB1D5F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80%</w:t>
            </w:r>
          </w:p>
        </w:tc>
      </w:tr>
      <w:tr w:rsidR="00B51CA7" w:rsidRPr="00C61A41" w:rsidTr="00A65F6C">
        <w:trPr>
          <w:trHeight w:val="465"/>
          <w:jc w:val="center"/>
        </w:trPr>
        <w:tc>
          <w:tcPr>
            <w:tcW w:w="870" w:type="dxa"/>
            <w:vMerge w:val="restart"/>
            <w:tcBorders>
              <w:top w:val="outset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558</w:t>
            </w:r>
          </w:p>
        </w:tc>
        <w:tc>
          <w:tcPr>
            <w:tcW w:w="3294" w:type="dxa"/>
            <w:vMerge w:val="restart"/>
            <w:tcBorders>
              <w:top w:val="outset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نقل المواد البترولية بالسيارات</w:t>
            </w:r>
          </w:p>
        </w:tc>
        <w:tc>
          <w:tcPr>
            <w:tcW w:w="3544" w:type="dxa"/>
            <w:tcBorders>
              <w:top w:val="outset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المعاملات مع شركات البترول :</w:t>
            </w:r>
          </w:p>
        </w:tc>
        <w:tc>
          <w:tcPr>
            <w:tcW w:w="2702" w:type="dxa"/>
            <w:tcBorders>
              <w:top w:val="outset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B51CA7" w:rsidRPr="00C61A41" w:rsidTr="00572843">
        <w:trPr>
          <w:trHeight w:val="465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29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سيارات مملوكه للممول</w:t>
            </w:r>
          </w:p>
        </w:tc>
        <w:tc>
          <w:tcPr>
            <w:tcW w:w="2702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22%</w:t>
            </w:r>
          </w:p>
        </w:tc>
      </w:tr>
      <w:tr w:rsidR="00B51CA7" w:rsidRPr="00C61A41" w:rsidTr="00572843">
        <w:trPr>
          <w:trHeight w:val="465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29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سيارات مستأجره من الغير</w:t>
            </w:r>
          </w:p>
        </w:tc>
        <w:tc>
          <w:tcPr>
            <w:tcW w:w="2702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6%</w:t>
            </w:r>
          </w:p>
        </w:tc>
      </w:tr>
      <w:tr w:rsidR="00B51CA7" w:rsidRPr="00C61A41" w:rsidTr="00572843">
        <w:trPr>
          <w:trHeight w:val="465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294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نقل مواد بترولية للقطاع الخاص</w:t>
            </w:r>
          </w:p>
        </w:tc>
        <w:tc>
          <w:tcPr>
            <w:tcW w:w="2702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22%</w:t>
            </w:r>
          </w:p>
        </w:tc>
      </w:tr>
      <w:tr w:rsidR="00530C6C" w:rsidRPr="00C61A41" w:rsidTr="00F2401E">
        <w:trPr>
          <w:trHeight w:val="787"/>
          <w:jc w:val="center"/>
        </w:trPr>
        <w:tc>
          <w:tcPr>
            <w:tcW w:w="87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530C6C" w:rsidRPr="00C61A41" w:rsidRDefault="00530C6C" w:rsidP="00572843">
            <w:pPr>
              <w:bidi w:val="0"/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562</w:t>
            </w:r>
          </w:p>
        </w:tc>
        <w:tc>
          <w:tcPr>
            <w:tcW w:w="329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530C6C" w:rsidRPr="00C61A41" w:rsidRDefault="00530C6C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ثلاجات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التبريد والتجميد</w:t>
            </w:r>
          </w:p>
        </w:tc>
        <w:tc>
          <w:tcPr>
            <w:tcW w:w="3544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530C6C" w:rsidRPr="00C61A41" w:rsidRDefault="00530C6C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تخزين لحساب الغير</w:t>
            </w:r>
          </w:p>
        </w:tc>
        <w:tc>
          <w:tcPr>
            <w:tcW w:w="2702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530C6C" w:rsidRPr="00C61A41" w:rsidRDefault="00530C6C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2E341A" w:rsidRPr="00C61A41" w:rsidTr="00A65F6C">
        <w:trPr>
          <w:trHeight w:val="1010"/>
          <w:jc w:val="center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E341A" w:rsidRPr="00C61A41" w:rsidRDefault="002E341A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29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2E341A" w:rsidRPr="00C61A41" w:rsidRDefault="002E341A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E341A" w:rsidRPr="00A65F6C" w:rsidRDefault="002E341A" w:rsidP="00530C6C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</w:rPr>
            </w:pPr>
            <w:r w:rsidRPr="00A65F6C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 xml:space="preserve">التخزين والبيع لحساب المنشأة </w:t>
            </w:r>
          </w:p>
          <w:p w:rsidR="002E341A" w:rsidRPr="00C61A41" w:rsidRDefault="002E341A" w:rsidP="00530C6C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A65F6C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يطبق بشأنها</w:t>
            </w:r>
            <w:r w:rsidRPr="00A65F6C">
              <w:rPr>
                <w:rFonts w:ascii="Arial" w:eastAsia="Times New Roman" w:hAnsi="Arial" w:cs="Mudir MT" w:hint="cs"/>
                <w:b/>
                <w:bCs/>
                <w:color w:val="3C3C3C"/>
                <w:sz w:val="24"/>
                <w:szCs w:val="24"/>
                <w:rtl/>
              </w:rPr>
              <w:t xml:space="preserve"> </w:t>
            </w:r>
            <w:r w:rsidRPr="00A65F6C">
              <w:rPr>
                <w:rFonts w:ascii="Arial" w:eastAsia="Times New Roman" w:hAnsi="Arial" w:cs="Mudir MT"/>
                <w:b/>
                <w:bCs/>
                <w:color w:val="3C3C3C"/>
                <w:sz w:val="24"/>
                <w:szCs w:val="24"/>
                <w:rtl/>
              </w:rPr>
              <w:t>نسب مجمل الربح لكل نشاط</w:t>
            </w:r>
          </w:p>
        </w:tc>
        <w:tc>
          <w:tcPr>
            <w:tcW w:w="2702" w:type="dxa"/>
            <w:tcBorders>
              <w:top w:val="outset" w:sz="6" w:space="0" w:color="auto"/>
              <w:left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2E341A" w:rsidRPr="00C61A41" w:rsidRDefault="002E341A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</w:tr>
      <w:tr w:rsidR="00B51CA7" w:rsidRPr="00C61A41" w:rsidTr="00572843">
        <w:trPr>
          <w:trHeight w:val="465"/>
          <w:jc w:val="center"/>
        </w:trPr>
        <w:tc>
          <w:tcPr>
            <w:tcW w:w="870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570</w:t>
            </w:r>
          </w:p>
        </w:tc>
        <w:tc>
          <w:tcPr>
            <w:tcW w:w="3294" w:type="dxa"/>
            <w:vMerge w:val="restart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الدعاية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والإعلان</w:t>
            </w:r>
          </w:p>
        </w:tc>
        <w:tc>
          <w:tcPr>
            <w:tcW w:w="3544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تشغيل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لحساب المنشأة</w:t>
            </w:r>
          </w:p>
        </w:tc>
        <w:tc>
          <w:tcPr>
            <w:tcW w:w="2702" w:type="dxa"/>
            <w:tcBorders>
              <w:top w:val="single" w:sz="18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25%</w:t>
            </w:r>
          </w:p>
        </w:tc>
      </w:tr>
      <w:tr w:rsidR="00B51CA7" w:rsidRPr="00C61A41" w:rsidTr="00572843">
        <w:trPr>
          <w:trHeight w:val="465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29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تشغيل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لدي الغير</w:t>
            </w:r>
          </w:p>
        </w:tc>
        <w:tc>
          <w:tcPr>
            <w:tcW w:w="2702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15%</w:t>
            </w:r>
          </w:p>
        </w:tc>
      </w:tr>
      <w:tr w:rsidR="00B51CA7" w:rsidRPr="00C61A41" w:rsidTr="00572843">
        <w:trPr>
          <w:trHeight w:val="465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294" w:type="dxa"/>
            <w:vMerge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تشغيل لحساب الغير (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مصنعيات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2702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35%</w:t>
            </w:r>
          </w:p>
        </w:tc>
      </w:tr>
      <w:tr w:rsidR="00B51CA7" w:rsidRPr="00C61A41" w:rsidTr="00572843">
        <w:trPr>
          <w:trHeight w:val="465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294" w:type="dxa"/>
            <w:vMerge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تأجير(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اليفط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ـ </w:t>
            </w:r>
            <w:proofErr w:type="spell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الشاسيهات</w:t>
            </w:r>
            <w:proofErr w:type="spell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) وصيانتها</w:t>
            </w:r>
          </w:p>
        </w:tc>
        <w:tc>
          <w:tcPr>
            <w:tcW w:w="2702" w:type="dxa"/>
            <w:tcBorders>
              <w:top w:val="outset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40%</w:t>
            </w:r>
          </w:p>
        </w:tc>
      </w:tr>
      <w:tr w:rsidR="00B51CA7" w:rsidRPr="00C61A41" w:rsidTr="00572843">
        <w:trPr>
          <w:trHeight w:val="465"/>
          <w:jc w:val="center"/>
        </w:trPr>
        <w:tc>
          <w:tcPr>
            <w:tcW w:w="8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571</w:t>
            </w:r>
          </w:p>
        </w:tc>
        <w:tc>
          <w:tcPr>
            <w:tcW w:w="32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مراكز خاصة بتدريب وتعليم الكمبيوتر</w:t>
            </w:r>
          </w:p>
        </w:tc>
        <w:tc>
          <w:tcPr>
            <w:tcW w:w="3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35%</w:t>
            </w:r>
          </w:p>
        </w:tc>
      </w:tr>
      <w:tr w:rsidR="00B51CA7" w:rsidRPr="00C61A41" w:rsidTr="00572843">
        <w:trPr>
          <w:trHeight w:val="1585"/>
          <w:jc w:val="center"/>
        </w:trPr>
        <w:tc>
          <w:tcPr>
            <w:tcW w:w="8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572843">
            <w:pPr>
              <w:bidi w:val="0"/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  <w:t>750</w:t>
            </w:r>
          </w:p>
        </w:tc>
        <w:tc>
          <w:tcPr>
            <w:tcW w:w="32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وسيط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وسمسار تأمين</w:t>
            </w:r>
          </w:p>
          <w:p w:rsidR="005E2CE1" w:rsidRPr="00C61A41" w:rsidRDefault="005E2CE1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 w:hint="cs"/>
                <w:b/>
                <w:bCs/>
                <w:color w:val="3C3C3C"/>
                <w:sz w:val="28"/>
                <w:szCs w:val="28"/>
                <w:rtl/>
              </w:rPr>
              <w:t>30 - 2013</w:t>
            </w:r>
          </w:p>
        </w:tc>
        <w:tc>
          <w:tcPr>
            <w:tcW w:w="3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proofErr w:type="gramStart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يراعى</w:t>
            </w:r>
            <w:proofErr w:type="gramEnd"/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 xml:space="preserve"> محاسبة الممول عن إيرادات المهن غير التجارية وفقًا للشهادة المقدمة طبقًا لأحكام القانون 91 لسنة 2005 واللائحة التنفيذية</w:t>
            </w:r>
          </w:p>
        </w:tc>
        <w:tc>
          <w:tcPr>
            <w:tcW w:w="2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noWrap/>
            <w:vAlign w:val="center"/>
            <w:hideMark/>
          </w:tcPr>
          <w:p w:rsidR="00B51CA7" w:rsidRPr="00C61A41" w:rsidRDefault="00B51CA7" w:rsidP="00572843">
            <w:pPr>
              <w:spacing w:before="100" w:beforeAutospacing="1" w:after="100" w:afterAutospacing="1" w:line="270" w:lineRule="atLeast"/>
              <w:jc w:val="center"/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</w:rPr>
            </w:pPr>
            <w:r w:rsidRPr="00C61A41">
              <w:rPr>
                <w:rFonts w:ascii="Arial" w:eastAsia="Times New Roman" w:hAnsi="Arial" w:cs="Mudir MT"/>
                <w:b/>
                <w:bCs/>
                <w:color w:val="3C3C3C"/>
                <w:sz w:val="28"/>
                <w:szCs w:val="28"/>
                <w:rtl/>
              </w:rPr>
              <w:t>60%</w:t>
            </w:r>
          </w:p>
        </w:tc>
      </w:tr>
    </w:tbl>
    <w:p w:rsidR="00FE0FA5" w:rsidRPr="00BF0E5E" w:rsidRDefault="00FE0FA5" w:rsidP="00FE0FA5">
      <w:pPr>
        <w:pStyle w:val="a9"/>
        <w:rPr>
          <w:rFonts w:cs="PT Bold Heading"/>
          <w:b w:val="0"/>
          <w:bCs w:val="0"/>
          <w:color w:val="FF0000"/>
          <w:sz w:val="36"/>
          <w:szCs w:val="36"/>
          <w:rtl/>
        </w:rPr>
      </w:pPr>
      <w:r w:rsidRPr="00BF0E5E">
        <w:rPr>
          <w:rFonts w:cs="PT Bold Heading" w:hint="cs"/>
          <w:b w:val="0"/>
          <w:bCs w:val="0"/>
          <w:color w:val="FF0000"/>
          <w:sz w:val="36"/>
          <w:szCs w:val="36"/>
          <w:rtl/>
        </w:rPr>
        <w:lastRenderedPageBreak/>
        <w:t>معادلات شرائح الضريبة على الدخل</w:t>
      </w:r>
    </w:p>
    <w:p w:rsidR="00FE0FA5" w:rsidRPr="001639A4" w:rsidRDefault="00FE0FA5" w:rsidP="004C3E02">
      <w:pPr>
        <w:pStyle w:val="a9"/>
        <w:rPr>
          <w:rFonts w:cs="PT Bold Heading"/>
          <w:b w:val="0"/>
          <w:bCs w:val="0"/>
          <w:color w:val="1F497D"/>
          <w:sz w:val="32"/>
          <w:szCs w:val="32"/>
          <w:rtl/>
        </w:rPr>
      </w:pPr>
      <w:r w:rsidRPr="001639A4">
        <w:rPr>
          <w:rFonts w:cs="PT Bold Heading" w:hint="cs"/>
          <w:b w:val="0"/>
          <w:bCs w:val="0"/>
          <w:color w:val="1F497D"/>
          <w:sz w:val="32"/>
          <w:szCs w:val="32"/>
          <w:rtl/>
        </w:rPr>
        <w:t xml:space="preserve">طبقا للقانون رقم 91 لسنة 2005 </w:t>
      </w:r>
      <w:proofErr w:type="gramStart"/>
      <w:r w:rsidRPr="001639A4">
        <w:rPr>
          <w:rFonts w:cs="PT Bold Heading" w:hint="cs"/>
          <w:b w:val="0"/>
          <w:bCs w:val="0"/>
          <w:color w:val="1F497D"/>
          <w:sz w:val="32"/>
          <w:szCs w:val="32"/>
          <w:rtl/>
        </w:rPr>
        <w:t>المعدل</w:t>
      </w:r>
      <w:proofErr w:type="gramEnd"/>
      <w:r w:rsidRPr="001639A4">
        <w:rPr>
          <w:rFonts w:cs="PT Bold Heading" w:hint="cs"/>
          <w:b w:val="0"/>
          <w:bCs w:val="0"/>
          <w:color w:val="1F497D"/>
          <w:sz w:val="32"/>
          <w:szCs w:val="32"/>
          <w:rtl/>
        </w:rPr>
        <w:t xml:space="preserve"> بالقانون رقم 11 لسنة 2013 </w:t>
      </w:r>
    </w:p>
    <w:p w:rsidR="004C3E02" w:rsidRPr="004C3E02" w:rsidRDefault="004C3E02" w:rsidP="00FE0FA5">
      <w:pPr>
        <w:pStyle w:val="a9"/>
        <w:rPr>
          <w:rFonts w:cs="PT Bold Heading"/>
          <w:b w:val="0"/>
          <w:bCs w:val="0"/>
          <w:color w:val="000000" w:themeColor="text1"/>
          <w:sz w:val="18"/>
          <w:szCs w:val="18"/>
          <w:u w:val="single"/>
          <w:rtl/>
        </w:rPr>
      </w:pPr>
    </w:p>
    <w:p w:rsidR="00FE0FA5" w:rsidRPr="00A4720E" w:rsidRDefault="00FE0FA5" w:rsidP="00FE0FA5">
      <w:pPr>
        <w:pStyle w:val="a9"/>
        <w:rPr>
          <w:rFonts w:cs="PT Bold Heading"/>
          <w:b w:val="0"/>
          <w:bCs w:val="0"/>
          <w:color w:val="000000" w:themeColor="text1"/>
          <w:sz w:val="32"/>
          <w:szCs w:val="32"/>
          <w:u w:val="single"/>
          <w:rtl/>
        </w:rPr>
      </w:pPr>
      <w:r w:rsidRPr="00A4720E">
        <w:rPr>
          <w:rFonts w:cs="PT Bold Heading" w:hint="cs"/>
          <w:b w:val="0"/>
          <w:bCs w:val="0"/>
          <w:color w:val="000000" w:themeColor="text1"/>
          <w:sz w:val="32"/>
          <w:szCs w:val="32"/>
          <w:u w:val="single"/>
          <w:rtl/>
        </w:rPr>
        <w:t>اعتباراً من 2013 حتى الآن</w:t>
      </w:r>
    </w:p>
    <w:p w:rsidR="00FE0FA5" w:rsidRPr="004C3E02" w:rsidRDefault="00FE0FA5" w:rsidP="00A4720E">
      <w:pPr>
        <w:pStyle w:val="a9"/>
        <w:tabs>
          <w:tab w:val="left" w:pos="1414"/>
        </w:tabs>
        <w:jc w:val="left"/>
        <w:rPr>
          <w:rFonts w:cs="PT Bold Heading"/>
          <w:b w:val="0"/>
          <w:bCs w:val="0"/>
          <w:color w:val="FF0000"/>
          <w:sz w:val="36"/>
          <w:szCs w:val="36"/>
          <w:u w:val="single"/>
          <w:rtl/>
          <w:lang w:bidi="ar-EG"/>
        </w:rPr>
      </w:pPr>
      <w:r w:rsidRPr="004C3E02">
        <w:rPr>
          <w:rFonts w:cs="PT Bold Heading" w:hint="cs"/>
          <w:b w:val="0"/>
          <w:bCs w:val="0"/>
          <w:color w:val="FF0000"/>
          <w:sz w:val="36"/>
          <w:szCs w:val="36"/>
          <w:u w:val="single"/>
          <w:rtl/>
        </w:rPr>
        <w:t xml:space="preserve">أولا </w:t>
      </w:r>
      <w:r w:rsidRPr="004C3E02">
        <w:rPr>
          <w:rFonts w:cs="Times New Roman" w:hint="cs"/>
          <w:b w:val="0"/>
          <w:bCs w:val="0"/>
          <w:color w:val="FF0000"/>
          <w:sz w:val="36"/>
          <w:szCs w:val="36"/>
          <w:u w:val="single"/>
          <w:rtl/>
        </w:rPr>
        <w:t xml:space="preserve">- </w:t>
      </w:r>
      <w:r w:rsidRPr="004C3E02">
        <w:rPr>
          <w:rFonts w:cs="PT Bold Heading" w:hint="cs"/>
          <w:b w:val="0"/>
          <w:bCs w:val="0"/>
          <w:color w:val="FF0000"/>
          <w:sz w:val="36"/>
          <w:szCs w:val="36"/>
          <w:u w:val="single"/>
          <w:rtl/>
        </w:rPr>
        <w:t>المنشأة الفردية</w:t>
      </w:r>
      <w:r w:rsidRPr="004C3E02">
        <w:rPr>
          <w:rFonts w:cs="PT Bold Heading" w:hint="cs"/>
          <w:b w:val="0"/>
          <w:bCs w:val="0"/>
          <w:color w:val="FF0000"/>
          <w:sz w:val="36"/>
          <w:szCs w:val="36"/>
          <w:u w:val="single"/>
          <w:rtl/>
          <w:lang w:bidi="ar-EG"/>
        </w:rPr>
        <w:t xml:space="preserve"> :</w:t>
      </w:r>
    </w:p>
    <w:tbl>
      <w:tblPr>
        <w:bidiVisual/>
        <w:tblW w:w="8770" w:type="dxa"/>
        <w:jc w:val="center"/>
        <w:tblInd w:w="-211" w:type="dxa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tblLayout w:type="fixed"/>
        <w:tblLook w:val="04A0"/>
      </w:tblPr>
      <w:tblGrid>
        <w:gridCol w:w="1128"/>
        <w:gridCol w:w="1939"/>
        <w:gridCol w:w="1742"/>
        <w:gridCol w:w="3961"/>
      </w:tblGrid>
      <w:tr w:rsidR="00FE0FA5" w:rsidRPr="004A7DE5" w:rsidTr="00546C0A">
        <w:trPr>
          <w:cantSplit/>
          <w:jc w:val="center"/>
        </w:trPr>
        <w:tc>
          <w:tcPr>
            <w:tcW w:w="1128" w:type="dxa"/>
            <w:vMerge w:val="restart"/>
            <w:shd w:val="clear" w:color="auto" w:fill="FFFF00"/>
            <w:vAlign w:val="center"/>
            <w:hideMark/>
          </w:tcPr>
          <w:p w:rsidR="00FE0FA5" w:rsidRPr="00A4720E" w:rsidRDefault="00FE0FA5" w:rsidP="00AB1D5F">
            <w:pPr>
              <w:jc w:val="center"/>
              <w:rPr>
                <w:rFonts w:ascii="Arial" w:hAnsi="Arial" w:cs="PT Bold Heading"/>
                <w:bCs/>
                <w:sz w:val="32"/>
                <w:szCs w:val="32"/>
                <w:lang w:eastAsia="zh-CN"/>
              </w:rPr>
            </w:pPr>
            <w:proofErr w:type="gramStart"/>
            <w:r w:rsidRPr="00A4720E">
              <w:rPr>
                <w:rFonts w:ascii="Arial" w:hAnsi="Arial" w:cs="PT Bold Heading" w:hint="cs"/>
                <w:bCs/>
                <w:sz w:val="32"/>
                <w:szCs w:val="32"/>
                <w:rtl/>
              </w:rPr>
              <w:t>شريحة</w:t>
            </w:r>
            <w:proofErr w:type="gramEnd"/>
          </w:p>
        </w:tc>
        <w:tc>
          <w:tcPr>
            <w:tcW w:w="3681" w:type="dxa"/>
            <w:gridSpan w:val="2"/>
            <w:tcBorders>
              <w:bottom w:val="single" w:sz="18" w:space="0" w:color="FF0000"/>
            </w:tcBorders>
            <w:shd w:val="clear" w:color="auto" w:fill="FFFF00"/>
            <w:vAlign w:val="center"/>
            <w:hideMark/>
          </w:tcPr>
          <w:p w:rsidR="00FE0FA5" w:rsidRPr="00A4720E" w:rsidRDefault="00FE0FA5" w:rsidP="003E180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PT Bold Heading"/>
                <w:bCs/>
                <w:sz w:val="32"/>
                <w:szCs w:val="32"/>
                <w:lang w:eastAsia="zh-CN"/>
              </w:rPr>
            </w:pPr>
            <w:r w:rsidRPr="00A4720E">
              <w:rPr>
                <w:rFonts w:ascii="Arial" w:hAnsi="Arial" w:cs="PT Bold Heading" w:hint="cs"/>
                <w:bCs/>
                <w:sz w:val="32"/>
                <w:szCs w:val="32"/>
                <w:rtl/>
              </w:rPr>
              <w:t xml:space="preserve">إذا كان الوعاء </w:t>
            </w:r>
            <w:proofErr w:type="gramStart"/>
            <w:r w:rsidRPr="00A4720E">
              <w:rPr>
                <w:rFonts w:ascii="Arial" w:hAnsi="Arial" w:cs="PT Bold Heading" w:hint="cs"/>
                <w:bCs/>
                <w:sz w:val="32"/>
                <w:szCs w:val="32"/>
                <w:rtl/>
              </w:rPr>
              <w:t>الخاضع :</w:t>
            </w:r>
            <w:proofErr w:type="gramEnd"/>
          </w:p>
        </w:tc>
        <w:tc>
          <w:tcPr>
            <w:tcW w:w="3961" w:type="dxa"/>
            <w:vMerge w:val="restart"/>
            <w:shd w:val="clear" w:color="auto" w:fill="FFFF00"/>
            <w:vAlign w:val="center"/>
            <w:hideMark/>
          </w:tcPr>
          <w:p w:rsidR="00FE0FA5" w:rsidRPr="00A4720E" w:rsidRDefault="00FE0FA5" w:rsidP="003E180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PT Bold Heading"/>
                <w:bCs/>
                <w:sz w:val="32"/>
                <w:szCs w:val="32"/>
                <w:lang w:eastAsia="zh-CN"/>
              </w:rPr>
            </w:pPr>
            <w:r w:rsidRPr="00A4720E">
              <w:rPr>
                <w:rFonts w:ascii="Arial" w:hAnsi="Arial" w:cs="PT Bold Heading" w:hint="cs"/>
                <w:bCs/>
                <w:sz w:val="32"/>
                <w:szCs w:val="32"/>
                <w:rtl/>
              </w:rPr>
              <w:t>مقدار الضريبة</w:t>
            </w:r>
          </w:p>
        </w:tc>
      </w:tr>
      <w:tr w:rsidR="00FE0FA5" w:rsidRPr="004A7DE5" w:rsidTr="00546C0A">
        <w:trPr>
          <w:cantSplit/>
          <w:trHeight w:val="509"/>
          <w:jc w:val="center"/>
        </w:trPr>
        <w:tc>
          <w:tcPr>
            <w:tcW w:w="1128" w:type="dxa"/>
            <w:vMerge/>
            <w:vAlign w:val="center"/>
            <w:hideMark/>
          </w:tcPr>
          <w:p w:rsidR="00FE0FA5" w:rsidRPr="00A4720E" w:rsidRDefault="00FE0FA5" w:rsidP="00AB1D5F">
            <w:pPr>
              <w:bidi w:val="0"/>
              <w:rPr>
                <w:rFonts w:ascii="Arial" w:hAnsi="Arial" w:cs="PT Bold Heading"/>
                <w:bCs/>
                <w:sz w:val="32"/>
                <w:szCs w:val="32"/>
                <w:lang w:eastAsia="zh-CN"/>
              </w:rPr>
            </w:pPr>
          </w:p>
        </w:tc>
        <w:tc>
          <w:tcPr>
            <w:tcW w:w="1939" w:type="dxa"/>
            <w:shd w:val="clear" w:color="auto" w:fill="FFFF00"/>
            <w:vAlign w:val="center"/>
            <w:hideMark/>
          </w:tcPr>
          <w:p w:rsidR="00FE0FA5" w:rsidRPr="00A4720E" w:rsidRDefault="00FE0FA5" w:rsidP="0097696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PT Bold Heading"/>
                <w:bCs/>
                <w:sz w:val="32"/>
                <w:szCs w:val="32"/>
                <w:lang w:eastAsia="zh-CN"/>
              </w:rPr>
            </w:pPr>
            <w:r w:rsidRPr="00A4720E">
              <w:rPr>
                <w:rFonts w:ascii="Arial" w:hAnsi="Arial" w:cs="PT Bold Heading" w:hint="cs"/>
                <w:bCs/>
                <w:sz w:val="32"/>
                <w:szCs w:val="32"/>
                <w:rtl/>
              </w:rPr>
              <w:t>أكثر من</w:t>
            </w:r>
          </w:p>
        </w:tc>
        <w:tc>
          <w:tcPr>
            <w:tcW w:w="1742" w:type="dxa"/>
            <w:shd w:val="clear" w:color="auto" w:fill="FFFF00"/>
            <w:vAlign w:val="center"/>
            <w:hideMark/>
          </w:tcPr>
          <w:p w:rsidR="00FE0FA5" w:rsidRPr="00A4720E" w:rsidRDefault="00FE0FA5" w:rsidP="00976969">
            <w:pPr>
              <w:pStyle w:val="1"/>
              <w:spacing w:before="100" w:beforeAutospacing="1" w:after="100" w:afterAutospacing="1"/>
              <w:jc w:val="center"/>
              <w:rPr>
                <w:rFonts w:cs="PT Bold Heading"/>
                <w:b w:val="0"/>
                <w:bCs w:val="0"/>
              </w:rPr>
            </w:pPr>
            <w:r w:rsidRPr="00A4720E">
              <w:rPr>
                <w:rFonts w:cs="PT Bold Heading" w:hint="cs"/>
                <w:b w:val="0"/>
                <w:bCs w:val="0"/>
                <w:rtl/>
              </w:rPr>
              <w:t>وحتى</w:t>
            </w:r>
          </w:p>
        </w:tc>
        <w:tc>
          <w:tcPr>
            <w:tcW w:w="3961" w:type="dxa"/>
            <w:vMerge/>
            <w:vAlign w:val="center"/>
            <w:hideMark/>
          </w:tcPr>
          <w:p w:rsidR="00FE0FA5" w:rsidRPr="004A7DE5" w:rsidRDefault="00FE0FA5" w:rsidP="00976969">
            <w:pPr>
              <w:bidi w:val="0"/>
              <w:jc w:val="center"/>
              <w:rPr>
                <w:rFonts w:ascii="Arial" w:hAnsi="Arial" w:cs="PT Bold Heading"/>
                <w:bCs/>
                <w:sz w:val="36"/>
                <w:szCs w:val="36"/>
                <w:lang w:eastAsia="zh-CN"/>
              </w:rPr>
            </w:pPr>
          </w:p>
        </w:tc>
      </w:tr>
      <w:tr w:rsidR="00FE0FA5" w:rsidRPr="004A7DE5" w:rsidTr="00546C0A">
        <w:trPr>
          <w:cantSplit/>
          <w:trHeight w:val="493"/>
          <w:jc w:val="center"/>
        </w:trPr>
        <w:tc>
          <w:tcPr>
            <w:tcW w:w="1128" w:type="dxa"/>
            <w:tcBorders>
              <w:bottom w:val="single" w:sz="18" w:space="0" w:color="FF0000"/>
            </w:tcBorders>
            <w:vAlign w:val="center"/>
            <w:hideMark/>
          </w:tcPr>
          <w:p w:rsidR="00FE0FA5" w:rsidRPr="004A7DE5" w:rsidRDefault="00FE0FA5" w:rsidP="003E180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Mudir MT"/>
                <w:bCs/>
                <w:sz w:val="36"/>
                <w:szCs w:val="36"/>
                <w:lang w:eastAsia="zh-CN"/>
              </w:rPr>
            </w:pPr>
            <w:r w:rsidRPr="004A7DE5">
              <w:rPr>
                <w:rFonts w:ascii="Arial" w:hAnsi="Arial" w:cs="Mudir MT"/>
                <w:bCs/>
                <w:sz w:val="36"/>
                <w:szCs w:val="36"/>
                <w:rtl/>
              </w:rPr>
              <w:t>1</w:t>
            </w:r>
          </w:p>
        </w:tc>
        <w:tc>
          <w:tcPr>
            <w:tcW w:w="1939" w:type="dxa"/>
            <w:tcBorders>
              <w:bottom w:val="single" w:sz="18" w:space="0" w:color="FF0000"/>
            </w:tcBorders>
            <w:vAlign w:val="center"/>
            <w:hideMark/>
          </w:tcPr>
          <w:p w:rsidR="00FE0FA5" w:rsidRPr="004A7DE5" w:rsidRDefault="00FE0FA5" w:rsidP="003E180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Mudir MT"/>
                <w:bCs/>
                <w:sz w:val="36"/>
                <w:szCs w:val="36"/>
                <w:rtl/>
              </w:rPr>
            </w:pPr>
            <w:r w:rsidRPr="004A7DE5">
              <w:rPr>
                <w:rFonts w:ascii="Arial" w:hAnsi="Arial" w:cs="Mudir MT" w:hint="cs"/>
                <w:bCs/>
                <w:sz w:val="36"/>
                <w:szCs w:val="36"/>
                <w:rtl/>
              </w:rPr>
              <w:t>000</w:t>
            </w:r>
          </w:p>
        </w:tc>
        <w:tc>
          <w:tcPr>
            <w:tcW w:w="1742" w:type="dxa"/>
            <w:tcBorders>
              <w:bottom w:val="single" w:sz="18" w:space="0" w:color="FF0000"/>
            </w:tcBorders>
            <w:vAlign w:val="center"/>
            <w:hideMark/>
          </w:tcPr>
          <w:p w:rsidR="00FE0FA5" w:rsidRPr="004A7DE5" w:rsidRDefault="00FE0FA5" w:rsidP="003E180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Mudir MT"/>
                <w:bCs/>
                <w:sz w:val="36"/>
                <w:szCs w:val="36"/>
                <w:rtl/>
              </w:rPr>
            </w:pPr>
            <w:r w:rsidRPr="004A7DE5">
              <w:rPr>
                <w:rFonts w:ascii="Arial" w:hAnsi="Arial" w:cs="Mudir MT" w:hint="cs"/>
                <w:bCs/>
                <w:sz w:val="36"/>
                <w:szCs w:val="36"/>
                <w:rtl/>
              </w:rPr>
              <w:t>5000</w:t>
            </w:r>
          </w:p>
        </w:tc>
        <w:tc>
          <w:tcPr>
            <w:tcW w:w="3961" w:type="dxa"/>
            <w:tcBorders>
              <w:bottom w:val="single" w:sz="18" w:space="0" w:color="FF0000"/>
            </w:tcBorders>
            <w:vAlign w:val="center"/>
            <w:hideMark/>
          </w:tcPr>
          <w:p w:rsidR="00FE0FA5" w:rsidRPr="004A7DE5" w:rsidRDefault="00FE0FA5" w:rsidP="003E180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Mudir MT"/>
                <w:bCs/>
                <w:sz w:val="36"/>
                <w:szCs w:val="36"/>
                <w:rtl/>
              </w:rPr>
            </w:pPr>
            <w:proofErr w:type="gramStart"/>
            <w:r w:rsidRPr="004A7DE5">
              <w:rPr>
                <w:rFonts w:ascii="Arial" w:hAnsi="Arial" w:cs="Mudir MT" w:hint="cs"/>
                <w:bCs/>
                <w:sz w:val="36"/>
                <w:szCs w:val="36"/>
                <w:rtl/>
              </w:rPr>
              <w:t>معفـــــاة</w:t>
            </w:r>
            <w:proofErr w:type="gramEnd"/>
          </w:p>
        </w:tc>
      </w:tr>
      <w:tr w:rsidR="00FE0FA5" w:rsidRPr="004A7DE5" w:rsidTr="00546C0A">
        <w:trPr>
          <w:cantSplit/>
          <w:trHeight w:val="493"/>
          <w:jc w:val="center"/>
        </w:trPr>
        <w:tc>
          <w:tcPr>
            <w:tcW w:w="1128" w:type="dxa"/>
            <w:shd w:val="clear" w:color="auto" w:fill="FFFF00"/>
            <w:vAlign w:val="center"/>
            <w:hideMark/>
          </w:tcPr>
          <w:p w:rsidR="00FE0FA5" w:rsidRPr="004A7DE5" w:rsidRDefault="00FE0FA5" w:rsidP="003E180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Mudir MT"/>
                <w:bCs/>
                <w:sz w:val="36"/>
                <w:szCs w:val="36"/>
                <w:lang w:eastAsia="zh-CN"/>
              </w:rPr>
            </w:pPr>
            <w:r w:rsidRPr="004A7DE5">
              <w:rPr>
                <w:rFonts w:ascii="Arial" w:hAnsi="Arial" w:cs="Mudir MT"/>
                <w:bCs/>
                <w:sz w:val="36"/>
                <w:szCs w:val="36"/>
                <w:rtl/>
              </w:rPr>
              <w:t>2</w:t>
            </w:r>
          </w:p>
        </w:tc>
        <w:tc>
          <w:tcPr>
            <w:tcW w:w="1939" w:type="dxa"/>
            <w:shd w:val="clear" w:color="auto" w:fill="FFFF00"/>
            <w:vAlign w:val="center"/>
            <w:hideMark/>
          </w:tcPr>
          <w:p w:rsidR="00FE0FA5" w:rsidRPr="004A7DE5" w:rsidRDefault="00FE0FA5" w:rsidP="003E180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Mudir MT"/>
                <w:bCs/>
                <w:sz w:val="36"/>
                <w:szCs w:val="36"/>
                <w:rtl/>
                <w:lang w:eastAsia="zh-CN"/>
              </w:rPr>
            </w:pPr>
            <w:r w:rsidRPr="004A7DE5">
              <w:rPr>
                <w:rFonts w:ascii="Arial" w:hAnsi="Arial" w:cs="Mudir MT" w:hint="cs"/>
                <w:bCs/>
                <w:sz w:val="36"/>
                <w:szCs w:val="36"/>
                <w:rtl/>
              </w:rPr>
              <w:t>5</w:t>
            </w:r>
            <w:r w:rsidRPr="004A7DE5">
              <w:rPr>
                <w:rFonts w:ascii="Arial" w:hAnsi="Arial" w:cs="Mudir MT"/>
                <w:bCs/>
                <w:sz w:val="36"/>
                <w:szCs w:val="36"/>
                <w:rtl/>
              </w:rPr>
              <w:t>000</w:t>
            </w:r>
          </w:p>
        </w:tc>
        <w:tc>
          <w:tcPr>
            <w:tcW w:w="1742" w:type="dxa"/>
            <w:shd w:val="clear" w:color="auto" w:fill="FFFF00"/>
            <w:vAlign w:val="center"/>
            <w:hideMark/>
          </w:tcPr>
          <w:p w:rsidR="00FE0FA5" w:rsidRPr="004A7DE5" w:rsidRDefault="00FE0FA5" w:rsidP="003E180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Mudir MT"/>
                <w:bCs/>
                <w:sz w:val="36"/>
                <w:szCs w:val="36"/>
                <w:lang w:eastAsia="zh-CN"/>
              </w:rPr>
            </w:pPr>
            <w:r w:rsidRPr="004A7DE5">
              <w:rPr>
                <w:rFonts w:ascii="Arial" w:hAnsi="Arial" w:cs="Mudir MT" w:hint="cs"/>
                <w:bCs/>
                <w:sz w:val="36"/>
                <w:szCs w:val="36"/>
                <w:rtl/>
              </w:rPr>
              <w:t>3</w:t>
            </w:r>
            <w:r w:rsidRPr="004A7DE5">
              <w:rPr>
                <w:rFonts w:ascii="Arial" w:hAnsi="Arial" w:cs="Mudir MT"/>
                <w:bCs/>
                <w:sz w:val="36"/>
                <w:szCs w:val="36"/>
                <w:rtl/>
              </w:rPr>
              <w:t>0000</w:t>
            </w:r>
          </w:p>
        </w:tc>
        <w:tc>
          <w:tcPr>
            <w:tcW w:w="3961" w:type="dxa"/>
            <w:shd w:val="clear" w:color="auto" w:fill="FFFF00"/>
            <w:vAlign w:val="center"/>
            <w:hideMark/>
          </w:tcPr>
          <w:p w:rsidR="00FE0FA5" w:rsidRPr="004A7DE5" w:rsidRDefault="00FE0FA5" w:rsidP="003E180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Mudir MT"/>
                <w:bCs/>
                <w:sz w:val="36"/>
                <w:szCs w:val="36"/>
                <w:lang w:eastAsia="zh-CN"/>
              </w:rPr>
            </w:pPr>
            <w:r w:rsidRPr="004A7DE5">
              <w:rPr>
                <w:rFonts w:ascii="Arial" w:hAnsi="Arial" w:cs="Mudir MT"/>
                <w:bCs/>
                <w:sz w:val="36"/>
                <w:szCs w:val="36"/>
                <w:rtl/>
              </w:rPr>
              <w:t>10</w:t>
            </w:r>
            <w:r w:rsidRPr="004A7DE5">
              <w:rPr>
                <w:rFonts w:ascii="Arial" w:hAnsi="Arial" w:cs="Mudir MT" w:hint="cs"/>
                <w:bCs/>
                <w:sz w:val="36"/>
                <w:szCs w:val="36"/>
                <w:rtl/>
              </w:rPr>
              <w:t>%</w:t>
            </w:r>
            <w:r w:rsidRPr="004A7DE5">
              <w:rPr>
                <w:rFonts w:ascii="Arial" w:hAnsi="Arial" w:cs="Mudir MT"/>
                <w:bCs/>
                <w:sz w:val="36"/>
                <w:szCs w:val="36"/>
                <w:rtl/>
              </w:rPr>
              <w:t xml:space="preserve"> ح  - 500</w:t>
            </w:r>
          </w:p>
        </w:tc>
      </w:tr>
      <w:tr w:rsidR="00FE0FA5" w:rsidRPr="004A7DE5" w:rsidTr="00546C0A">
        <w:trPr>
          <w:cantSplit/>
          <w:trHeight w:val="493"/>
          <w:jc w:val="center"/>
        </w:trPr>
        <w:tc>
          <w:tcPr>
            <w:tcW w:w="1128" w:type="dxa"/>
            <w:tcBorders>
              <w:bottom w:val="single" w:sz="18" w:space="0" w:color="FF0000"/>
            </w:tcBorders>
            <w:vAlign w:val="center"/>
            <w:hideMark/>
          </w:tcPr>
          <w:p w:rsidR="00FE0FA5" w:rsidRPr="004A7DE5" w:rsidRDefault="00FE0FA5" w:rsidP="003E180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Mudir MT"/>
                <w:bCs/>
                <w:sz w:val="36"/>
                <w:szCs w:val="36"/>
                <w:lang w:eastAsia="zh-CN"/>
              </w:rPr>
            </w:pPr>
            <w:r w:rsidRPr="004A7DE5">
              <w:rPr>
                <w:rFonts w:ascii="Arial" w:hAnsi="Arial" w:cs="Mudir MT"/>
                <w:bCs/>
                <w:sz w:val="36"/>
                <w:szCs w:val="36"/>
                <w:rtl/>
              </w:rPr>
              <w:t>3</w:t>
            </w:r>
          </w:p>
        </w:tc>
        <w:tc>
          <w:tcPr>
            <w:tcW w:w="1939" w:type="dxa"/>
            <w:tcBorders>
              <w:bottom w:val="single" w:sz="18" w:space="0" w:color="FF0000"/>
            </w:tcBorders>
            <w:vAlign w:val="center"/>
            <w:hideMark/>
          </w:tcPr>
          <w:p w:rsidR="00FE0FA5" w:rsidRPr="004A7DE5" w:rsidRDefault="00FE0FA5" w:rsidP="003E180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Mudir MT"/>
                <w:bCs/>
                <w:sz w:val="36"/>
                <w:szCs w:val="36"/>
                <w:lang w:eastAsia="zh-CN"/>
              </w:rPr>
            </w:pPr>
            <w:r w:rsidRPr="004A7DE5">
              <w:rPr>
                <w:rFonts w:ascii="Arial" w:hAnsi="Arial" w:cs="Mudir MT" w:hint="cs"/>
                <w:bCs/>
                <w:sz w:val="36"/>
                <w:szCs w:val="36"/>
                <w:rtl/>
              </w:rPr>
              <w:t>3</w:t>
            </w:r>
            <w:r w:rsidRPr="004A7DE5">
              <w:rPr>
                <w:rFonts w:ascii="Arial" w:hAnsi="Arial" w:cs="Mudir MT"/>
                <w:bCs/>
                <w:sz w:val="36"/>
                <w:szCs w:val="36"/>
                <w:rtl/>
              </w:rPr>
              <w:t>0000</w:t>
            </w:r>
          </w:p>
        </w:tc>
        <w:tc>
          <w:tcPr>
            <w:tcW w:w="1742" w:type="dxa"/>
            <w:tcBorders>
              <w:bottom w:val="single" w:sz="18" w:space="0" w:color="FF0000"/>
            </w:tcBorders>
            <w:vAlign w:val="center"/>
            <w:hideMark/>
          </w:tcPr>
          <w:p w:rsidR="00FE0FA5" w:rsidRPr="004A7DE5" w:rsidRDefault="00FE0FA5" w:rsidP="003E180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Mudir MT"/>
                <w:bCs/>
                <w:sz w:val="36"/>
                <w:szCs w:val="36"/>
                <w:lang w:eastAsia="zh-CN"/>
              </w:rPr>
            </w:pPr>
            <w:r w:rsidRPr="004A7DE5">
              <w:rPr>
                <w:rFonts w:ascii="Arial" w:hAnsi="Arial" w:cs="Mudir MT"/>
                <w:bCs/>
                <w:sz w:val="36"/>
                <w:szCs w:val="36"/>
                <w:rtl/>
              </w:rPr>
              <w:t>4</w:t>
            </w:r>
            <w:r w:rsidRPr="004A7DE5">
              <w:rPr>
                <w:rFonts w:ascii="Arial" w:hAnsi="Arial" w:cs="Mudir MT" w:hint="cs"/>
                <w:bCs/>
                <w:sz w:val="36"/>
                <w:szCs w:val="36"/>
                <w:rtl/>
              </w:rPr>
              <w:t>5</w:t>
            </w:r>
            <w:r w:rsidRPr="004A7DE5">
              <w:rPr>
                <w:rFonts w:ascii="Arial" w:hAnsi="Arial" w:cs="Mudir MT"/>
                <w:bCs/>
                <w:sz w:val="36"/>
                <w:szCs w:val="36"/>
                <w:rtl/>
              </w:rPr>
              <w:t>000</w:t>
            </w:r>
          </w:p>
        </w:tc>
        <w:tc>
          <w:tcPr>
            <w:tcW w:w="3961" w:type="dxa"/>
            <w:tcBorders>
              <w:bottom w:val="single" w:sz="18" w:space="0" w:color="FF0000"/>
            </w:tcBorders>
            <w:vAlign w:val="center"/>
            <w:hideMark/>
          </w:tcPr>
          <w:p w:rsidR="00FE0FA5" w:rsidRPr="004A7DE5" w:rsidRDefault="00FE0FA5" w:rsidP="003E180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Mudir MT"/>
                <w:bCs/>
                <w:sz w:val="36"/>
                <w:szCs w:val="36"/>
                <w:lang w:eastAsia="zh-CN"/>
              </w:rPr>
            </w:pPr>
            <w:r w:rsidRPr="004A7DE5">
              <w:rPr>
                <w:rFonts w:ascii="Arial" w:hAnsi="Arial" w:cs="Mudir MT"/>
                <w:bCs/>
                <w:sz w:val="36"/>
                <w:szCs w:val="36"/>
                <w:rtl/>
              </w:rPr>
              <w:t>15</w:t>
            </w:r>
            <w:r w:rsidRPr="004A7DE5">
              <w:rPr>
                <w:rFonts w:ascii="Arial" w:hAnsi="Arial" w:cs="Mudir MT" w:hint="cs"/>
                <w:bCs/>
                <w:sz w:val="36"/>
                <w:szCs w:val="36"/>
                <w:rtl/>
              </w:rPr>
              <w:t>%</w:t>
            </w:r>
            <w:r w:rsidRPr="004A7DE5">
              <w:rPr>
                <w:rFonts w:ascii="Arial" w:hAnsi="Arial" w:cs="Mudir MT"/>
                <w:bCs/>
                <w:sz w:val="36"/>
                <w:szCs w:val="36"/>
                <w:rtl/>
              </w:rPr>
              <w:t xml:space="preserve"> ح  - </w:t>
            </w:r>
            <w:r w:rsidRPr="004A7DE5">
              <w:rPr>
                <w:rFonts w:ascii="Arial" w:hAnsi="Arial" w:cs="Mudir MT" w:hint="cs"/>
                <w:bCs/>
                <w:sz w:val="36"/>
                <w:szCs w:val="36"/>
                <w:rtl/>
              </w:rPr>
              <w:t>20</w:t>
            </w:r>
            <w:r w:rsidRPr="004A7DE5">
              <w:rPr>
                <w:rFonts w:ascii="Arial" w:hAnsi="Arial" w:cs="Mudir MT"/>
                <w:bCs/>
                <w:sz w:val="36"/>
                <w:szCs w:val="36"/>
                <w:rtl/>
              </w:rPr>
              <w:t>00</w:t>
            </w:r>
          </w:p>
        </w:tc>
      </w:tr>
      <w:tr w:rsidR="00FE0FA5" w:rsidRPr="004A7DE5" w:rsidTr="00546C0A">
        <w:trPr>
          <w:cantSplit/>
          <w:trHeight w:val="493"/>
          <w:jc w:val="center"/>
        </w:trPr>
        <w:tc>
          <w:tcPr>
            <w:tcW w:w="1128" w:type="dxa"/>
            <w:shd w:val="clear" w:color="auto" w:fill="FFFF00"/>
            <w:vAlign w:val="center"/>
            <w:hideMark/>
          </w:tcPr>
          <w:p w:rsidR="00FE0FA5" w:rsidRPr="004A7DE5" w:rsidRDefault="00FE0FA5" w:rsidP="003E180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Mudir MT"/>
                <w:bCs/>
                <w:sz w:val="36"/>
                <w:szCs w:val="36"/>
                <w:rtl/>
              </w:rPr>
            </w:pPr>
            <w:r w:rsidRPr="004A7DE5">
              <w:rPr>
                <w:rFonts w:ascii="Arial" w:hAnsi="Arial" w:cs="Mudir MT" w:hint="cs"/>
                <w:bCs/>
                <w:sz w:val="36"/>
                <w:szCs w:val="36"/>
                <w:rtl/>
              </w:rPr>
              <w:t>4</w:t>
            </w:r>
          </w:p>
        </w:tc>
        <w:tc>
          <w:tcPr>
            <w:tcW w:w="1939" w:type="dxa"/>
            <w:shd w:val="clear" w:color="auto" w:fill="FFFF00"/>
            <w:vAlign w:val="center"/>
            <w:hideMark/>
          </w:tcPr>
          <w:p w:rsidR="00FE0FA5" w:rsidRPr="004A7DE5" w:rsidRDefault="00FE0FA5" w:rsidP="003E180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Mudir MT"/>
                <w:bCs/>
                <w:sz w:val="36"/>
                <w:szCs w:val="36"/>
                <w:lang w:eastAsia="zh-CN"/>
              </w:rPr>
            </w:pPr>
            <w:r w:rsidRPr="004A7DE5">
              <w:rPr>
                <w:rFonts w:ascii="Arial" w:hAnsi="Arial" w:cs="Mudir MT" w:hint="cs"/>
                <w:bCs/>
                <w:sz w:val="36"/>
                <w:szCs w:val="36"/>
                <w:rtl/>
                <w:lang w:eastAsia="zh-CN"/>
              </w:rPr>
              <w:t>45000</w:t>
            </w:r>
          </w:p>
        </w:tc>
        <w:tc>
          <w:tcPr>
            <w:tcW w:w="1742" w:type="dxa"/>
            <w:shd w:val="clear" w:color="auto" w:fill="FFFF00"/>
            <w:vAlign w:val="center"/>
            <w:hideMark/>
          </w:tcPr>
          <w:p w:rsidR="00FE0FA5" w:rsidRPr="004A7DE5" w:rsidRDefault="00FE0FA5" w:rsidP="003E180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Mudir MT"/>
                <w:bCs/>
                <w:sz w:val="36"/>
                <w:szCs w:val="36"/>
                <w:lang w:eastAsia="zh-CN"/>
              </w:rPr>
            </w:pPr>
            <w:r w:rsidRPr="004A7DE5">
              <w:rPr>
                <w:rFonts w:ascii="Arial" w:hAnsi="Arial" w:cs="Mudir MT" w:hint="cs"/>
                <w:bCs/>
                <w:sz w:val="36"/>
                <w:szCs w:val="36"/>
                <w:rtl/>
              </w:rPr>
              <w:t>25</w:t>
            </w:r>
            <w:r w:rsidRPr="004A7DE5">
              <w:rPr>
                <w:rFonts w:ascii="Arial" w:hAnsi="Arial" w:cs="Mudir MT"/>
                <w:bCs/>
                <w:sz w:val="36"/>
                <w:szCs w:val="36"/>
                <w:rtl/>
              </w:rPr>
              <w:t>0000</w:t>
            </w:r>
          </w:p>
        </w:tc>
        <w:tc>
          <w:tcPr>
            <w:tcW w:w="3961" w:type="dxa"/>
            <w:shd w:val="clear" w:color="auto" w:fill="FFFF00"/>
            <w:vAlign w:val="center"/>
            <w:hideMark/>
          </w:tcPr>
          <w:p w:rsidR="00FE0FA5" w:rsidRPr="004A7DE5" w:rsidRDefault="00FE0FA5" w:rsidP="003E180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Mudir MT"/>
                <w:bCs/>
                <w:sz w:val="36"/>
                <w:szCs w:val="36"/>
                <w:lang w:eastAsia="zh-CN"/>
              </w:rPr>
            </w:pPr>
            <w:r w:rsidRPr="004A7DE5">
              <w:rPr>
                <w:rFonts w:ascii="Arial" w:hAnsi="Arial" w:cs="Mudir MT"/>
                <w:bCs/>
                <w:sz w:val="36"/>
                <w:szCs w:val="36"/>
                <w:rtl/>
              </w:rPr>
              <w:t>20</w:t>
            </w:r>
            <w:r w:rsidRPr="004A7DE5">
              <w:rPr>
                <w:rFonts w:ascii="Arial" w:hAnsi="Arial" w:cs="Mudir MT" w:hint="cs"/>
                <w:bCs/>
                <w:sz w:val="36"/>
                <w:szCs w:val="36"/>
                <w:rtl/>
              </w:rPr>
              <w:t>%</w:t>
            </w:r>
            <w:r w:rsidRPr="004A7DE5">
              <w:rPr>
                <w:rFonts w:ascii="Arial" w:hAnsi="Arial" w:cs="Mudir MT"/>
                <w:bCs/>
                <w:sz w:val="36"/>
                <w:szCs w:val="36"/>
                <w:rtl/>
              </w:rPr>
              <w:t xml:space="preserve"> ح  - </w:t>
            </w:r>
            <w:r w:rsidRPr="004A7DE5">
              <w:rPr>
                <w:rFonts w:ascii="Arial" w:hAnsi="Arial" w:cs="Mudir MT" w:hint="cs"/>
                <w:bCs/>
                <w:sz w:val="36"/>
                <w:szCs w:val="36"/>
                <w:rtl/>
              </w:rPr>
              <w:t>4250</w:t>
            </w:r>
          </w:p>
        </w:tc>
      </w:tr>
      <w:tr w:rsidR="00FE0FA5" w:rsidRPr="004A7DE5" w:rsidTr="00AB1D5F">
        <w:trPr>
          <w:cantSplit/>
          <w:trHeight w:val="493"/>
          <w:jc w:val="center"/>
        </w:trPr>
        <w:tc>
          <w:tcPr>
            <w:tcW w:w="1128" w:type="dxa"/>
            <w:vAlign w:val="center"/>
            <w:hideMark/>
          </w:tcPr>
          <w:p w:rsidR="00FE0FA5" w:rsidRPr="004A7DE5" w:rsidRDefault="00FE0FA5" w:rsidP="003E180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Mudir MT"/>
                <w:bCs/>
                <w:sz w:val="36"/>
                <w:szCs w:val="36"/>
                <w:rtl/>
              </w:rPr>
            </w:pPr>
            <w:r w:rsidRPr="004A7DE5">
              <w:rPr>
                <w:rFonts w:ascii="Arial" w:hAnsi="Arial" w:cs="Mudir MT" w:hint="cs"/>
                <w:bCs/>
                <w:sz w:val="36"/>
                <w:szCs w:val="36"/>
                <w:rtl/>
              </w:rPr>
              <w:t>5</w:t>
            </w:r>
          </w:p>
        </w:tc>
        <w:tc>
          <w:tcPr>
            <w:tcW w:w="1939" w:type="dxa"/>
            <w:vAlign w:val="center"/>
            <w:hideMark/>
          </w:tcPr>
          <w:p w:rsidR="00FE0FA5" w:rsidRPr="004A7DE5" w:rsidRDefault="00FE0FA5" w:rsidP="003E180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Mudir MT"/>
                <w:bCs/>
                <w:sz w:val="36"/>
                <w:szCs w:val="36"/>
                <w:rtl/>
              </w:rPr>
            </w:pPr>
            <w:r w:rsidRPr="004A7DE5">
              <w:rPr>
                <w:rFonts w:ascii="Arial" w:hAnsi="Arial" w:cs="Mudir MT"/>
                <w:bCs/>
                <w:sz w:val="36"/>
                <w:szCs w:val="36"/>
                <w:rtl/>
              </w:rPr>
              <w:t>ما زاد على</w:t>
            </w:r>
          </w:p>
        </w:tc>
        <w:tc>
          <w:tcPr>
            <w:tcW w:w="1742" w:type="dxa"/>
            <w:vAlign w:val="center"/>
            <w:hideMark/>
          </w:tcPr>
          <w:p w:rsidR="00FE0FA5" w:rsidRPr="004A7DE5" w:rsidRDefault="00FE0FA5" w:rsidP="003E180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Mudir MT"/>
                <w:bCs/>
                <w:sz w:val="36"/>
                <w:szCs w:val="36"/>
                <w:rtl/>
              </w:rPr>
            </w:pPr>
            <w:r w:rsidRPr="004A7DE5">
              <w:rPr>
                <w:rFonts w:ascii="Arial" w:hAnsi="Arial" w:cs="Mudir MT" w:hint="cs"/>
                <w:bCs/>
                <w:sz w:val="36"/>
                <w:szCs w:val="36"/>
                <w:rtl/>
              </w:rPr>
              <w:t>250000</w:t>
            </w:r>
          </w:p>
        </w:tc>
        <w:tc>
          <w:tcPr>
            <w:tcW w:w="3961" w:type="dxa"/>
            <w:vAlign w:val="center"/>
            <w:hideMark/>
          </w:tcPr>
          <w:p w:rsidR="00FE0FA5" w:rsidRPr="004A7DE5" w:rsidRDefault="00FE0FA5" w:rsidP="003E180A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Mudir MT"/>
                <w:bCs/>
                <w:sz w:val="36"/>
                <w:szCs w:val="36"/>
                <w:rtl/>
              </w:rPr>
            </w:pPr>
            <w:r w:rsidRPr="004A7DE5">
              <w:rPr>
                <w:rFonts w:ascii="Arial" w:hAnsi="Arial" w:cs="Mudir MT" w:hint="cs"/>
                <w:bCs/>
                <w:sz w:val="36"/>
                <w:szCs w:val="36"/>
                <w:rtl/>
              </w:rPr>
              <w:t>25% ح  - 16750</w:t>
            </w:r>
          </w:p>
        </w:tc>
      </w:tr>
    </w:tbl>
    <w:p w:rsidR="00AB1D5F" w:rsidRPr="004A7DE5" w:rsidRDefault="00AB1D5F" w:rsidP="00AB1D5F">
      <w:pPr>
        <w:pStyle w:val="a9"/>
        <w:tabs>
          <w:tab w:val="left" w:pos="1414"/>
        </w:tabs>
        <w:rPr>
          <w:rFonts w:cs="PT Bold Heading"/>
          <w:b w:val="0"/>
          <w:bCs w:val="0"/>
          <w:sz w:val="6"/>
          <w:szCs w:val="6"/>
          <w:rtl/>
        </w:rPr>
      </w:pPr>
    </w:p>
    <w:p w:rsidR="00A4720E" w:rsidRDefault="00A4720E" w:rsidP="00AB1D5F">
      <w:pPr>
        <w:pStyle w:val="a9"/>
        <w:tabs>
          <w:tab w:val="left" w:pos="1414"/>
        </w:tabs>
        <w:rPr>
          <w:rFonts w:cs="PT Bold Heading"/>
          <w:b w:val="0"/>
          <w:bCs w:val="0"/>
          <w:color w:val="FF0000"/>
          <w:sz w:val="36"/>
          <w:szCs w:val="36"/>
          <w:rtl/>
        </w:rPr>
      </w:pPr>
    </w:p>
    <w:p w:rsidR="00AB1D5F" w:rsidRPr="004C3E02" w:rsidRDefault="00AB1D5F" w:rsidP="00A4720E">
      <w:pPr>
        <w:pStyle w:val="a9"/>
        <w:tabs>
          <w:tab w:val="left" w:pos="1414"/>
        </w:tabs>
        <w:jc w:val="left"/>
        <w:rPr>
          <w:rFonts w:cs="PT Bold Heading"/>
          <w:b w:val="0"/>
          <w:bCs w:val="0"/>
          <w:color w:val="FF0000"/>
          <w:sz w:val="36"/>
          <w:szCs w:val="36"/>
          <w:highlight w:val="yellow"/>
          <w:u w:val="single"/>
          <w:rtl/>
        </w:rPr>
      </w:pPr>
      <w:r w:rsidRPr="004C3E02">
        <w:rPr>
          <w:rFonts w:cs="PT Bold Heading" w:hint="cs"/>
          <w:b w:val="0"/>
          <w:bCs w:val="0"/>
          <w:color w:val="FF0000"/>
          <w:sz w:val="36"/>
          <w:szCs w:val="36"/>
          <w:u w:val="single"/>
          <w:rtl/>
        </w:rPr>
        <w:t xml:space="preserve">ثانيا </w:t>
      </w:r>
      <w:r w:rsidRPr="004C3E02">
        <w:rPr>
          <w:rFonts w:cs="PT Bold Heading"/>
          <w:b w:val="0"/>
          <w:bCs w:val="0"/>
          <w:color w:val="FF0000"/>
          <w:sz w:val="36"/>
          <w:szCs w:val="36"/>
          <w:u w:val="single"/>
          <w:rtl/>
        </w:rPr>
        <w:t>–</w:t>
      </w:r>
      <w:r w:rsidRPr="004C3E02">
        <w:rPr>
          <w:rFonts w:cs="PT Bold Heading" w:hint="cs"/>
          <w:b w:val="0"/>
          <w:bCs w:val="0"/>
          <w:color w:val="FF0000"/>
          <w:sz w:val="36"/>
          <w:szCs w:val="36"/>
          <w:u w:val="single"/>
          <w:rtl/>
        </w:rPr>
        <w:t xml:space="preserve"> الضريبة على أرباح الأشخاص الاعتبارية</w:t>
      </w:r>
    </w:p>
    <w:p w:rsidR="00AB1D5F" w:rsidRPr="004A7DE5" w:rsidRDefault="00AB1D5F" w:rsidP="00AB1D5F">
      <w:pPr>
        <w:pStyle w:val="a9"/>
        <w:tabs>
          <w:tab w:val="left" w:pos="1414"/>
        </w:tabs>
        <w:rPr>
          <w:rFonts w:cs="PT Bold Heading"/>
          <w:b w:val="0"/>
          <w:bCs w:val="0"/>
          <w:sz w:val="22"/>
          <w:szCs w:val="22"/>
          <w:highlight w:val="yellow"/>
          <w:rtl/>
        </w:rPr>
      </w:pPr>
      <w:r w:rsidRPr="004A7DE5">
        <w:rPr>
          <w:rFonts w:cs="PT Bold Heading" w:hint="cs"/>
          <w:b w:val="0"/>
          <w:bCs w:val="0"/>
          <w:sz w:val="22"/>
          <w:szCs w:val="22"/>
          <w:highlight w:val="yellow"/>
          <w:rtl/>
        </w:rPr>
        <w:t xml:space="preserve">   </w:t>
      </w:r>
    </w:p>
    <w:p w:rsidR="00AB1D5F" w:rsidRPr="00AB1D5F" w:rsidRDefault="00AB1D5F" w:rsidP="00AB1D5F">
      <w:pPr>
        <w:rPr>
          <w:rFonts w:cs="PT Bold Heading"/>
          <w:b/>
          <w:sz w:val="36"/>
          <w:szCs w:val="36"/>
          <w:rtl/>
          <w:lang w:eastAsia="ar-SA"/>
        </w:rPr>
      </w:pPr>
      <w:proofErr w:type="gramStart"/>
      <w:r w:rsidRPr="00AB1D5F">
        <w:rPr>
          <w:rFonts w:cs="PT Bold Heading" w:hint="cs"/>
          <w:b/>
          <w:sz w:val="36"/>
          <w:szCs w:val="36"/>
          <w:rtl/>
          <w:lang w:eastAsia="ar-SA"/>
        </w:rPr>
        <w:t>مادة</w:t>
      </w:r>
      <w:proofErr w:type="gramEnd"/>
      <w:r w:rsidRPr="00AB1D5F">
        <w:rPr>
          <w:rFonts w:cs="PT Bold Heading" w:hint="cs"/>
          <w:b/>
          <w:sz w:val="36"/>
          <w:szCs w:val="36"/>
          <w:rtl/>
          <w:lang w:eastAsia="ar-SA"/>
        </w:rPr>
        <w:t xml:space="preserve"> رقم (49) يخضع للضريبة بسعر (25</w:t>
      </w:r>
      <w:r w:rsidRPr="00AB1D5F">
        <w:rPr>
          <w:rFonts w:cs="Mudir MT" w:hint="cs"/>
          <w:b/>
          <w:sz w:val="36"/>
          <w:szCs w:val="36"/>
          <w:rtl/>
          <w:lang w:eastAsia="ar-SA"/>
        </w:rPr>
        <w:t>%</w:t>
      </w:r>
      <w:r w:rsidRPr="00AB1D5F">
        <w:rPr>
          <w:rFonts w:cs="PT Bold Heading" w:hint="cs"/>
          <w:b/>
          <w:sz w:val="36"/>
          <w:szCs w:val="36"/>
          <w:rtl/>
          <w:lang w:eastAsia="ar-SA"/>
        </w:rPr>
        <w:t>) من صافى الأرباح السنوية</w:t>
      </w:r>
    </w:p>
    <w:p w:rsidR="00AB1D5F" w:rsidRPr="004A7DE5" w:rsidRDefault="00AB1D5F" w:rsidP="00AB1D5F">
      <w:pPr>
        <w:rPr>
          <w:rFonts w:cs="PT Bold Heading"/>
          <w:bCs/>
          <w:sz w:val="32"/>
          <w:rtl/>
          <w:lang w:eastAsia="ar-SA"/>
        </w:rPr>
      </w:pPr>
    </w:p>
    <w:p w:rsidR="00AB1D5F" w:rsidRPr="00AB1D5F" w:rsidRDefault="00AB1D5F" w:rsidP="00AB1D5F">
      <w:pPr>
        <w:rPr>
          <w:rFonts w:cs="PT Bold Heading"/>
          <w:b/>
          <w:color w:val="0070C0"/>
          <w:sz w:val="32"/>
          <w:szCs w:val="32"/>
          <w:rtl/>
          <w:lang w:eastAsia="ar-SA"/>
        </w:rPr>
      </w:pPr>
      <w:r w:rsidRPr="00AB1D5F">
        <w:rPr>
          <w:rFonts w:cs="PT Bold Heading" w:hint="cs"/>
          <w:b/>
          <w:color w:val="0070C0"/>
          <w:sz w:val="32"/>
          <w:szCs w:val="32"/>
          <w:rtl/>
          <w:lang w:eastAsia="ar-SA"/>
        </w:rPr>
        <w:t>يقرب وعاء الضريبة إلى أقرب عشرة جنيهات</w:t>
      </w:r>
    </w:p>
    <w:sectPr w:rsidR="00AB1D5F" w:rsidRPr="00AB1D5F" w:rsidSect="004B398C">
      <w:headerReference w:type="default" r:id="rId9"/>
      <w:footerReference w:type="default" r:id="rId10"/>
      <w:pgSz w:w="11906" w:h="16838"/>
      <w:pgMar w:top="448" w:right="1797" w:bottom="567" w:left="1134" w:header="142" w:footer="0" w:gutter="0"/>
      <w:pgNumType w:fmt="numberInDash" w:start="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7D8" w:rsidRDefault="003977D8" w:rsidP="003D4543">
      <w:pPr>
        <w:spacing w:after="0" w:line="240" w:lineRule="auto"/>
      </w:pPr>
      <w:r>
        <w:separator/>
      </w:r>
    </w:p>
  </w:endnote>
  <w:endnote w:type="continuationSeparator" w:id="1">
    <w:p w:rsidR="003977D8" w:rsidRDefault="003977D8" w:rsidP="003D4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7D8" w:rsidRPr="00957666" w:rsidRDefault="003977D8">
    <w:pPr>
      <w:pStyle w:val="a6"/>
      <w:jc w:val="center"/>
      <w:rPr>
        <w:b/>
        <w:bCs/>
        <w:sz w:val="28"/>
        <w:szCs w:val="28"/>
      </w:rPr>
    </w:pPr>
    <w:r w:rsidRPr="00957666">
      <w:rPr>
        <w:b/>
        <w:bCs/>
        <w:sz w:val="28"/>
        <w:szCs w:val="28"/>
      </w:rPr>
      <w:fldChar w:fldCharType="begin"/>
    </w:r>
    <w:r w:rsidRPr="00957666">
      <w:rPr>
        <w:b/>
        <w:bCs/>
        <w:sz w:val="28"/>
        <w:szCs w:val="28"/>
      </w:rPr>
      <w:instrText xml:space="preserve"> PAGE   \* MERGEFORMAT </w:instrText>
    </w:r>
    <w:r w:rsidRPr="00957666">
      <w:rPr>
        <w:b/>
        <w:bCs/>
        <w:sz w:val="28"/>
        <w:szCs w:val="28"/>
      </w:rPr>
      <w:fldChar w:fldCharType="separate"/>
    </w:r>
    <w:r w:rsidR="002A6F82" w:rsidRPr="002A6F82">
      <w:rPr>
        <w:rFonts w:cs="Calibri"/>
        <w:b/>
        <w:bCs/>
        <w:noProof/>
        <w:sz w:val="28"/>
        <w:szCs w:val="28"/>
        <w:rtl/>
        <w:lang w:val="ar-SA"/>
      </w:rPr>
      <w:t>-</w:t>
    </w:r>
    <w:r w:rsidR="002A6F82">
      <w:rPr>
        <w:b/>
        <w:bCs/>
        <w:noProof/>
        <w:sz w:val="28"/>
        <w:szCs w:val="28"/>
        <w:rtl/>
      </w:rPr>
      <w:t xml:space="preserve"> 0 -</w:t>
    </w:r>
    <w:r w:rsidRPr="00957666">
      <w:rPr>
        <w:b/>
        <w:bCs/>
        <w:sz w:val="28"/>
        <w:szCs w:val="28"/>
      </w:rPr>
      <w:fldChar w:fldCharType="end"/>
    </w:r>
  </w:p>
  <w:p w:rsidR="003977D8" w:rsidRDefault="003977D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7D8" w:rsidRPr="00957666" w:rsidRDefault="003977D8">
    <w:pPr>
      <w:pStyle w:val="a6"/>
      <w:jc w:val="center"/>
      <w:rPr>
        <w:b/>
        <w:bCs/>
        <w:sz w:val="28"/>
        <w:szCs w:val="28"/>
      </w:rPr>
    </w:pPr>
    <w:r w:rsidRPr="00957666">
      <w:rPr>
        <w:b/>
        <w:bCs/>
        <w:sz w:val="28"/>
        <w:szCs w:val="28"/>
      </w:rPr>
      <w:fldChar w:fldCharType="begin"/>
    </w:r>
    <w:r w:rsidRPr="00957666">
      <w:rPr>
        <w:b/>
        <w:bCs/>
        <w:sz w:val="28"/>
        <w:szCs w:val="28"/>
      </w:rPr>
      <w:instrText xml:space="preserve"> PAGE   \* MERGEFORMAT </w:instrText>
    </w:r>
    <w:r w:rsidRPr="00957666">
      <w:rPr>
        <w:b/>
        <w:bCs/>
        <w:sz w:val="28"/>
        <w:szCs w:val="28"/>
      </w:rPr>
      <w:fldChar w:fldCharType="separate"/>
    </w:r>
    <w:r w:rsidR="002A6F82" w:rsidRPr="002A6F82">
      <w:rPr>
        <w:rFonts w:cs="Calibri"/>
        <w:b/>
        <w:bCs/>
        <w:noProof/>
        <w:sz w:val="28"/>
        <w:szCs w:val="28"/>
        <w:rtl/>
        <w:lang w:val="ar-SA"/>
      </w:rPr>
      <w:t>-</w:t>
    </w:r>
    <w:r w:rsidR="002A6F82">
      <w:rPr>
        <w:b/>
        <w:bCs/>
        <w:noProof/>
        <w:sz w:val="28"/>
        <w:szCs w:val="28"/>
        <w:rtl/>
      </w:rPr>
      <w:t xml:space="preserve"> 1 -</w:t>
    </w:r>
    <w:r w:rsidRPr="00957666">
      <w:rPr>
        <w:b/>
        <w:bCs/>
        <w:sz w:val="28"/>
        <w:szCs w:val="28"/>
      </w:rPr>
      <w:fldChar w:fldCharType="end"/>
    </w:r>
  </w:p>
  <w:p w:rsidR="003977D8" w:rsidRDefault="003977D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7D8" w:rsidRDefault="003977D8" w:rsidP="003D4543">
      <w:pPr>
        <w:spacing w:after="0" w:line="240" w:lineRule="auto"/>
      </w:pPr>
      <w:r>
        <w:separator/>
      </w:r>
    </w:p>
  </w:footnote>
  <w:footnote w:type="continuationSeparator" w:id="1">
    <w:p w:rsidR="003977D8" w:rsidRDefault="003977D8" w:rsidP="003D4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7D8" w:rsidRPr="00C81D18" w:rsidRDefault="003977D8" w:rsidP="00E00772">
    <w:pPr>
      <w:pStyle w:val="a5"/>
      <w:tabs>
        <w:tab w:val="left" w:pos="2160"/>
        <w:tab w:val="right" w:pos="8975"/>
      </w:tabs>
      <w:spacing w:line="240" w:lineRule="auto"/>
      <w:rPr>
        <w:b/>
        <w:bCs/>
        <w:sz w:val="28"/>
        <w:szCs w:val="28"/>
        <w:rtl/>
        <w:lang w:bidi="ar-EG"/>
      </w:rPr>
    </w:pPr>
    <w:r>
      <w:rPr>
        <w:b/>
        <w:bCs/>
        <w:sz w:val="28"/>
        <w:szCs w:val="28"/>
      </w:rPr>
      <w:tab/>
    </w:r>
    <w:r>
      <w:rPr>
        <w:b/>
        <w:bCs/>
        <w:sz w:val="28"/>
        <w:szCs w:val="28"/>
      </w:rPr>
      <w:tab/>
    </w:r>
    <w:r>
      <w:rPr>
        <w:b/>
        <w:bCs/>
        <w:sz w:val="28"/>
        <w:szCs w:val="28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7D8" w:rsidRPr="00C81D18" w:rsidRDefault="003977D8" w:rsidP="00E00772">
    <w:pPr>
      <w:pStyle w:val="a5"/>
      <w:tabs>
        <w:tab w:val="left" w:pos="2160"/>
        <w:tab w:val="right" w:pos="8975"/>
      </w:tabs>
      <w:spacing w:line="240" w:lineRule="auto"/>
      <w:rPr>
        <w:b/>
        <w:bCs/>
        <w:sz w:val="28"/>
        <w:szCs w:val="28"/>
        <w:rtl/>
        <w:lang w:bidi="ar-EG"/>
      </w:rPr>
    </w:pPr>
    <w:r>
      <w:rPr>
        <w:b/>
        <w:bCs/>
        <w:sz w:val="28"/>
        <w:szCs w:val="28"/>
      </w:rPr>
      <w:tab/>
    </w:r>
    <w:r>
      <w:rPr>
        <w:b/>
        <w:bCs/>
        <w:sz w:val="28"/>
        <w:szCs w:val="28"/>
      </w:rPr>
      <w:tab/>
    </w:r>
    <w:r>
      <w:rPr>
        <w:b/>
        <w:bCs/>
        <w:sz w:val="28"/>
        <w:szCs w:val="28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hdrShapeDefaults>
    <o:shapedefaults v:ext="edit" spidmax="23553"/>
  </w:hdrShapeDefaults>
  <w:footnotePr>
    <w:footnote w:id="0"/>
    <w:footnote w:id="1"/>
  </w:footnotePr>
  <w:endnotePr>
    <w:endnote w:id="0"/>
    <w:endnote w:id="1"/>
  </w:endnotePr>
  <w:compat/>
  <w:rsids>
    <w:rsidRoot w:val="00B51CA7"/>
    <w:rsid w:val="00013732"/>
    <w:rsid w:val="00021CFD"/>
    <w:rsid w:val="000300C3"/>
    <w:rsid w:val="00031409"/>
    <w:rsid w:val="000345E8"/>
    <w:rsid w:val="000377FE"/>
    <w:rsid w:val="00046BA5"/>
    <w:rsid w:val="00046FC9"/>
    <w:rsid w:val="00047264"/>
    <w:rsid w:val="00052012"/>
    <w:rsid w:val="00053EBC"/>
    <w:rsid w:val="00054410"/>
    <w:rsid w:val="00065381"/>
    <w:rsid w:val="00073136"/>
    <w:rsid w:val="00076EBF"/>
    <w:rsid w:val="00077062"/>
    <w:rsid w:val="00080B6E"/>
    <w:rsid w:val="000A3F66"/>
    <w:rsid w:val="000A41C1"/>
    <w:rsid w:val="000B2BCF"/>
    <w:rsid w:val="000B506A"/>
    <w:rsid w:val="000B7CF7"/>
    <w:rsid w:val="000C280C"/>
    <w:rsid w:val="000C39CC"/>
    <w:rsid w:val="000C584F"/>
    <w:rsid w:val="000D0379"/>
    <w:rsid w:val="000D47E7"/>
    <w:rsid w:val="000D4877"/>
    <w:rsid w:val="000D4D88"/>
    <w:rsid w:val="000D4F09"/>
    <w:rsid w:val="000D799F"/>
    <w:rsid w:val="00100857"/>
    <w:rsid w:val="00102485"/>
    <w:rsid w:val="00102749"/>
    <w:rsid w:val="00104431"/>
    <w:rsid w:val="0010535E"/>
    <w:rsid w:val="00123192"/>
    <w:rsid w:val="001262DF"/>
    <w:rsid w:val="00126A64"/>
    <w:rsid w:val="00144B88"/>
    <w:rsid w:val="0014663F"/>
    <w:rsid w:val="001473D7"/>
    <w:rsid w:val="001557C6"/>
    <w:rsid w:val="00172038"/>
    <w:rsid w:val="00175124"/>
    <w:rsid w:val="00177DBF"/>
    <w:rsid w:val="0018649B"/>
    <w:rsid w:val="0019541A"/>
    <w:rsid w:val="00197A0F"/>
    <w:rsid w:val="001B3CDA"/>
    <w:rsid w:val="001B6696"/>
    <w:rsid w:val="001C2528"/>
    <w:rsid w:val="001C3011"/>
    <w:rsid w:val="001D5608"/>
    <w:rsid w:val="001D6C22"/>
    <w:rsid w:val="001E184E"/>
    <w:rsid w:val="001E329D"/>
    <w:rsid w:val="001E5ADB"/>
    <w:rsid w:val="00204696"/>
    <w:rsid w:val="00204EC6"/>
    <w:rsid w:val="00225555"/>
    <w:rsid w:val="00236725"/>
    <w:rsid w:val="00240510"/>
    <w:rsid w:val="00241032"/>
    <w:rsid w:val="002438C9"/>
    <w:rsid w:val="00246C39"/>
    <w:rsid w:val="002503D4"/>
    <w:rsid w:val="00257564"/>
    <w:rsid w:val="00273913"/>
    <w:rsid w:val="002753FC"/>
    <w:rsid w:val="00283B0A"/>
    <w:rsid w:val="0029092F"/>
    <w:rsid w:val="00294404"/>
    <w:rsid w:val="002A02C6"/>
    <w:rsid w:val="002A6878"/>
    <w:rsid w:val="002A6F82"/>
    <w:rsid w:val="002B0DCF"/>
    <w:rsid w:val="002B3A06"/>
    <w:rsid w:val="002B5258"/>
    <w:rsid w:val="002C05BF"/>
    <w:rsid w:val="002C0821"/>
    <w:rsid w:val="002C5FBA"/>
    <w:rsid w:val="002C6EF5"/>
    <w:rsid w:val="002C741B"/>
    <w:rsid w:val="002D0F0E"/>
    <w:rsid w:val="002D3FD1"/>
    <w:rsid w:val="002D66BF"/>
    <w:rsid w:val="002E341A"/>
    <w:rsid w:val="00300409"/>
    <w:rsid w:val="00314081"/>
    <w:rsid w:val="003145DA"/>
    <w:rsid w:val="0031785F"/>
    <w:rsid w:val="003358B5"/>
    <w:rsid w:val="00335983"/>
    <w:rsid w:val="00337C16"/>
    <w:rsid w:val="0034122C"/>
    <w:rsid w:val="003513D2"/>
    <w:rsid w:val="00355E24"/>
    <w:rsid w:val="0037010E"/>
    <w:rsid w:val="00373437"/>
    <w:rsid w:val="00384F1F"/>
    <w:rsid w:val="003864AB"/>
    <w:rsid w:val="0039520E"/>
    <w:rsid w:val="003977D8"/>
    <w:rsid w:val="003A2CF9"/>
    <w:rsid w:val="003A413F"/>
    <w:rsid w:val="003A4A39"/>
    <w:rsid w:val="003A6E00"/>
    <w:rsid w:val="003B45FB"/>
    <w:rsid w:val="003B712E"/>
    <w:rsid w:val="003B7ECB"/>
    <w:rsid w:val="003C06E4"/>
    <w:rsid w:val="003C26E3"/>
    <w:rsid w:val="003C2DEC"/>
    <w:rsid w:val="003D0DF1"/>
    <w:rsid w:val="003D0EDC"/>
    <w:rsid w:val="003D365F"/>
    <w:rsid w:val="003D4543"/>
    <w:rsid w:val="003D593C"/>
    <w:rsid w:val="003E180A"/>
    <w:rsid w:val="003E65A9"/>
    <w:rsid w:val="003F677F"/>
    <w:rsid w:val="00402742"/>
    <w:rsid w:val="00415477"/>
    <w:rsid w:val="00421F21"/>
    <w:rsid w:val="00426A6F"/>
    <w:rsid w:val="00434C60"/>
    <w:rsid w:val="00441C21"/>
    <w:rsid w:val="00442273"/>
    <w:rsid w:val="00446EAC"/>
    <w:rsid w:val="0046506F"/>
    <w:rsid w:val="00471A15"/>
    <w:rsid w:val="004748EE"/>
    <w:rsid w:val="0048614E"/>
    <w:rsid w:val="00487D76"/>
    <w:rsid w:val="004917B4"/>
    <w:rsid w:val="004A159F"/>
    <w:rsid w:val="004A5140"/>
    <w:rsid w:val="004A5965"/>
    <w:rsid w:val="004A70BF"/>
    <w:rsid w:val="004B3887"/>
    <w:rsid w:val="004B398C"/>
    <w:rsid w:val="004C1383"/>
    <w:rsid w:val="004C3E02"/>
    <w:rsid w:val="004C66FA"/>
    <w:rsid w:val="004D34D0"/>
    <w:rsid w:val="004D494A"/>
    <w:rsid w:val="004D7FC8"/>
    <w:rsid w:val="004E26FB"/>
    <w:rsid w:val="004F6F53"/>
    <w:rsid w:val="00502ECB"/>
    <w:rsid w:val="00511983"/>
    <w:rsid w:val="00512DAA"/>
    <w:rsid w:val="00513DD4"/>
    <w:rsid w:val="00530566"/>
    <w:rsid w:val="00530C6C"/>
    <w:rsid w:val="00531B00"/>
    <w:rsid w:val="0054408C"/>
    <w:rsid w:val="00546C0A"/>
    <w:rsid w:val="005505AC"/>
    <w:rsid w:val="00550A3C"/>
    <w:rsid w:val="00562A63"/>
    <w:rsid w:val="00563658"/>
    <w:rsid w:val="00567FFD"/>
    <w:rsid w:val="00572843"/>
    <w:rsid w:val="00581B7D"/>
    <w:rsid w:val="005838BD"/>
    <w:rsid w:val="00584D8A"/>
    <w:rsid w:val="00586F07"/>
    <w:rsid w:val="00587014"/>
    <w:rsid w:val="00593F35"/>
    <w:rsid w:val="005A11F0"/>
    <w:rsid w:val="005A1C12"/>
    <w:rsid w:val="005B0570"/>
    <w:rsid w:val="005C3257"/>
    <w:rsid w:val="005D2238"/>
    <w:rsid w:val="005D7321"/>
    <w:rsid w:val="005E2CE1"/>
    <w:rsid w:val="005E543D"/>
    <w:rsid w:val="005E643B"/>
    <w:rsid w:val="005F74A0"/>
    <w:rsid w:val="006036D5"/>
    <w:rsid w:val="0063139D"/>
    <w:rsid w:val="00634234"/>
    <w:rsid w:val="006450EA"/>
    <w:rsid w:val="00645D76"/>
    <w:rsid w:val="006470BE"/>
    <w:rsid w:val="006510CA"/>
    <w:rsid w:val="00657C88"/>
    <w:rsid w:val="006628B8"/>
    <w:rsid w:val="00664894"/>
    <w:rsid w:val="00664D33"/>
    <w:rsid w:val="00676170"/>
    <w:rsid w:val="00677AC3"/>
    <w:rsid w:val="00690EBA"/>
    <w:rsid w:val="006B3881"/>
    <w:rsid w:val="006B60B1"/>
    <w:rsid w:val="006C3C3E"/>
    <w:rsid w:val="006C7BB9"/>
    <w:rsid w:val="006D10DE"/>
    <w:rsid w:val="006D3889"/>
    <w:rsid w:val="006D6D3F"/>
    <w:rsid w:val="006E4780"/>
    <w:rsid w:val="006F4CFF"/>
    <w:rsid w:val="006F58FC"/>
    <w:rsid w:val="006F6A52"/>
    <w:rsid w:val="006F6C1E"/>
    <w:rsid w:val="006F7784"/>
    <w:rsid w:val="00701540"/>
    <w:rsid w:val="007034E2"/>
    <w:rsid w:val="00706C86"/>
    <w:rsid w:val="00711D99"/>
    <w:rsid w:val="00712229"/>
    <w:rsid w:val="00733874"/>
    <w:rsid w:val="0073747C"/>
    <w:rsid w:val="00744AE5"/>
    <w:rsid w:val="00751A66"/>
    <w:rsid w:val="007610E1"/>
    <w:rsid w:val="007619CF"/>
    <w:rsid w:val="00763DA5"/>
    <w:rsid w:val="00764B37"/>
    <w:rsid w:val="00765491"/>
    <w:rsid w:val="00772C29"/>
    <w:rsid w:val="007955D2"/>
    <w:rsid w:val="0079600C"/>
    <w:rsid w:val="007A43B9"/>
    <w:rsid w:val="007B0902"/>
    <w:rsid w:val="007B195E"/>
    <w:rsid w:val="007B21AF"/>
    <w:rsid w:val="007C6816"/>
    <w:rsid w:val="007E39FA"/>
    <w:rsid w:val="007E6282"/>
    <w:rsid w:val="007F5F3B"/>
    <w:rsid w:val="008020D3"/>
    <w:rsid w:val="0081241C"/>
    <w:rsid w:val="00813BE2"/>
    <w:rsid w:val="00825B80"/>
    <w:rsid w:val="008314FE"/>
    <w:rsid w:val="00831F3B"/>
    <w:rsid w:val="008439B0"/>
    <w:rsid w:val="00861C92"/>
    <w:rsid w:val="00862EA9"/>
    <w:rsid w:val="008672DF"/>
    <w:rsid w:val="0087222B"/>
    <w:rsid w:val="0087541F"/>
    <w:rsid w:val="0089046B"/>
    <w:rsid w:val="008A19E7"/>
    <w:rsid w:val="008A3563"/>
    <w:rsid w:val="008A3C9A"/>
    <w:rsid w:val="008A598F"/>
    <w:rsid w:val="008A6896"/>
    <w:rsid w:val="008B4C43"/>
    <w:rsid w:val="008B4C81"/>
    <w:rsid w:val="008B6353"/>
    <w:rsid w:val="008C1D0A"/>
    <w:rsid w:val="008C2DE4"/>
    <w:rsid w:val="008C514F"/>
    <w:rsid w:val="008C5CFE"/>
    <w:rsid w:val="008E068F"/>
    <w:rsid w:val="008E1F9A"/>
    <w:rsid w:val="008E3E2E"/>
    <w:rsid w:val="008F4920"/>
    <w:rsid w:val="008F581B"/>
    <w:rsid w:val="008F65C2"/>
    <w:rsid w:val="008F723E"/>
    <w:rsid w:val="00901A2A"/>
    <w:rsid w:val="00903B64"/>
    <w:rsid w:val="00907CC0"/>
    <w:rsid w:val="0091718F"/>
    <w:rsid w:val="00925900"/>
    <w:rsid w:val="00936DE4"/>
    <w:rsid w:val="00941A25"/>
    <w:rsid w:val="00946C0C"/>
    <w:rsid w:val="00951179"/>
    <w:rsid w:val="00952833"/>
    <w:rsid w:val="00957666"/>
    <w:rsid w:val="009612BC"/>
    <w:rsid w:val="00970D2E"/>
    <w:rsid w:val="00971C1B"/>
    <w:rsid w:val="009759DF"/>
    <w:rsid w:val="00976969"/>
    <w:rsid w:val="00983944"/>
    <w:rsid w:val="00992FF8"/>
    <w:rsid w:val="00993BAC"/>
    <w:rsid w:val="009A19C1"/>
    <w:rsid w:val="009A2631"/>
    <w:rsid w:val="009A690B"/>
    <w:rsid w:val="009C6817"/>
    <w:rsid w:val="009E7CD1"/>
    <w:rsid w:val="009E7D08"/>
    <w:rsid w:val="009F5FFA"/>
    <w:rsid w:val="009F75A0"/>
    <w:rsid w:val="00A00620"/>
    <w:rsid w:val="00A0307D"/>
    <w:rsid w:val="00A06BB0"/>
    <w:rsid w:val="00A12C6C"/>
    <w:rsid w:val="00A175C6"/>
    <w:rsid w:val="00A25D24"/>
    <w:rsid w:val="00A31DD5"/>
    <w:rsid w:val="00A32B78"/>
    <w:rsid w:val="00A439F8"/>
    <w:rsid w:val="00A4720E"/>
    <w:rsid w:val="00A521AF"/>
    <w:rsid w:val="00A6123B"/>
    <w:rsid w:val="00A65F6C"/>
    <w:rsid w:val="00A7179D"/>
    <w:rsid w:val="00A75010"/>
    <w:rsid w:val="00A7624D"/>
    <w:rsid w:val="00A76B3C"/>
    <w:rsid w:val="00A8206E"/>
    <w:rsid w:val="00A84F5E"/>
    <w:rsid w:val="00A93C38"/>
    <w:rsid w:val="00A94293"/>
    <w:rsid w:val="00AA7E10"/>
    <w:rsid w:val="00AB1D5F"/>
    <w:rsid w:val="00AC42B4"/>
    <w:rsid w:val="00AC7C8E"/>
    <w:rsid w:val="00AC7DE3"/>
    <w:rsid w:val="00AD68F8"/>
    <w:rsid w:val="00AD6FC1"/>
    <w:rsid w:val="00AD771D"/>
    <w:rsid w:val="00AE14FD"/>
    <w:rsid w:val="00AE171B"/>
    <w:rsid w:val="00AE33AF"/>
    <w:rsid w:val="00AE4061"/>
    <w:rsid w:val="00AE544C"/>
    <w:rsid w:val="00B032B1"/>
    <w:rsid w:val="00B122BB"/>
    <w:rsid w:val="00B1537A"/>
    <w:rsid w:val="00B16E61"/>
    <w:rsid w:val="00B23CE7"/>
    <w:rsid w:val="00B26AE1"/>
    <w:rsid w:val="00B3002A"/>
    <w:rsid w:val="00B32CEE"/>
    <w:rsid w:val="00B32E2A"/>
    <w:rsid w:val="00B34CF4"/>
    <w:rsid w:val="00B35B5D"/>
    <w:rsid w:val="00B40163"/>
    <w:rsid w:val="00B4065E"/>
    <w:rsid w:val="00B5063F"/>
    <w:rsid w:val="00B51CA7"/>
    <w:rsid w:val="00B5323E"/>
    <w:rsid w:val="00B54B9F"/>
    <w:rsid w:val="00B61513"/>
    <w:rsid w:val="00B673DA"/>
    <w:rsid w:val="00B71B27"/>
    <w:rsid w:val="00B721B2"/>
    <w:rsid w:val="00B751B1"/>
    <w:rsid w:val="00B76580"/>
    <w:rsid w:val="00B83267"/>
    <w:rsid w:val="00B86600"/>
    <w:rsid w:val="00BA2432"/>
    <w:rsid w:val="00BA3ADA"/>
    <w:rsid w:val="00BB0C94"/>
    <w:rsid w:val="00BB1079"/>
    <w:rsid w:val="00BB4CB6"/>
    <w:rsid w:val="00BC68C9"/>
    <w:rsid w:val="00BD29C7"/>
    <w:rsid w:val="00BD409D"/>
    <w:rsid w:val="00BD45B0"/>
    <w:rsid w:val="00BD59FE"/>
    <w:rsid w:val="00BF010B"/>
    <w:rsid w:val="00BF2669"/>
    <w:rsid w:val="00BF4B8E"/>
    <w:rsid w:val="00BF5809"/>
    <w:rsid w:val="00C0121D"/>
    <w:rsid w:val="00C1019A"/>
    <w:rsid w:val="00C26F8B"/>
    <w:rsid w:val="00C31728"/>
    <w:rsid w:val="00C34C05"/>
    <w:rsid w:val="00C37CFB"/>
    <w:rsid w:val="00C503B1"/>
    <w:rsid w:val="00C54445"/>
    <w:rsid w:val="00C61A41"/>
    <w:rsid w:val="00C70823"/>
    <w:rsid w:val="00C733E0"/>
    <w:rsid w:val="00C73CCD"/>
    <w:rsid w:val="00C741BE"/>
    <w:rsid w:val="00C7744B"/>
    <w:rsid w:val="00C776BB"/>
    <w:rsid w:val="00C81D18"/>
    <w:rsid w:val="00C85517"/>
    <w:rsid w:val="00C86FE6"/>
    <w:rsid w:val="00CA6FAD"/>
    <w:rsid w:val="00CB52E4"/>
    <w:rsid w:val="00CB6244"/>
    <w:rsid w:val="00CE28E9"/>
    <w:rsid w:val="00CE2D38"/>
    <w:rsid w:val="00CF72BF"/>
    <w:rsid w:val="00D0035F"/>
    <w:rsid w:val="00D00CF4"/>
    <w:rsid w:val="00D06B74"/>
    <w:rsid w:val="00D24F4E"/>
    <w:rsid w:val="00D318CE"/>
    <w:rsid w:val="00D3402D"/>
    <w:rsid w:val="00D41C21"/>
    <w:rsid w:val="00D423D4"/>
    <w:rsid w:val="00D426E4"/>
    <w:rsid w:val="00D5184A"/>
    <w:rsid w:val="00D536C7"/>
    <w:rsid w:val="00D62655"/>
    <w:rsid w:val="00D9148A"/>
    <w:rsid w:val="00D916C8"/>
    <w:rsid w:val="00D96315"/>
    <w:rsid w:val="00DA179B"/>
    <w:rsid w:val="00DA3372"/>
    <w:rsid w:val="00DA34AC"/>
    <w:rsid w:val="00DA57B7"/>
    <w:rsid w:val="00DB2910"/>
    <w:rsid w:val="00DB47E0"/>
    <w:rsid w:val="00DB574F"/>
    <w:rsid w:val="00DB60A1"/>
    <w:rsid w:val="00DC1622"/>
    <w:rsid w:val="00DC7D19"/>
    <w:rsid w:val="00DE4703"/>
    <w:rsid w:val="00DE692B"/>
    <w:rsid w:val="00DF1358"/>
    <w:rsid w:val="00DF3017"/>
    <w:rsid w:val="00DF34F6"/>
    <w:rsid w:val="00E00772"/>
    <w:rsid w:val="00E025C0"/>
    <w:rsid w:val="00E03B5A"/>
    <w:rsid w:val="00E11536"/>
    <w:rsid w:val="00E11687"/>
    <w:rsid w:val="00E13F36"/>
    <w:rsid w:val="00E14B2E"/>
    <w:rsid w:val="00E15F17"/>
    <w:rsid w:val="00E1752E"/>
    <w:rsid w:val="00E258E5"/>
    <w:rsid w:val="00E32E06"/>
    <w:rsid w:val="00E41C75"/>
    <w:rsid w:val="00E457A8"/>
    <w:rsid w:val="00E5110E"/>
    <w:rsid w:val="00E575ED"/>
    <w:rsid w:val="00E637AA"/>
    <w:rsid w:val="00E70264"/>
    <w:rsid w:val="00E82355"/>
    <w:rsid w:val="00E84CBC"/>
    <w:rsid w:val="00E916D7"/>
    <w:rsid w:val="00E9445E"/>
    <w:rsid w:val="00EA1470"/>
    <w:rsid w:val="00EA6F11"/>
    <w:rsid w:val="00EB4EC3"/>
    <w:rsid w:val="00EC08E3"/>
    <w:rsid w:val="00EC4304"/>
    <w:rsid w:val="00ED2C0D"/>
    <w:rsid w:val="00EE574F"/>
    <w:rsid w:val="00EF05AA"/>
    <w:rsid w:val="00EF1A95"/>
    <w:rsid w:val="00F07530"/>
    <w:rsid w:val="00F07A4B"/>
    <w:rsid w:val="00F2401E"/>
    <w:rsid w:val="00F25EA7"/>
    <w:rsid w:val="00F33CB0"/>
    <w:rsid w:val="00F5013D"/>
    <w:rsid w:val="00F50870"/>
    <w:rsid w:val="00F566BA"/>
    <w:rsid w:val="00F70FDF"/>
    <w:rsid w:val="00F83CB4"/>
    <w:rsid w:val="00F86CE8"/>
    <w:rsid w:val="00F879F1"/>
    <w:rsid w:val="00FB1CC1"/>
    <w:rsid w:val="00FC2470"/>
    <w:rsid w:val="00FC34B1"/>
    <w:rsid w:val="00FD1ABB"/>
    <w:rsid w:val="00FD307C"/>
    <w:rsid w:val="00FD4025"/>
    <w:rsid w:val="00FD5D5E"/>
    <w:rsid w:val="00FD5DED"/>
    <w:rsid w:val="00FE0FA5"/>
    <w:rsid w:val="00FE1FA2"/>
    <w:rsid w:val="00FE7218"/>
    <w:rsid w:val="00FE7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913"/>
    <w:pPr>
      <w:bidi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FE0FA5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بلا قائمة1"/>
    <w:next w:val="a2"/>
    <w:uiPriority w:val="99"/>
    <w:semiHidden/>
    <w:unhideWhenUsed/>
    <w:rsid w:val="00B51CA7"/>
  </w:style>
  <w:style w:type="paragraph" w:styleId="a3">
    <w:name w:val="Normal (Web)"/>
    <w:basedOn w:val="a"/>
    <w:uiPriority w:val="99"/>
    <w:unhideWhenUsed/>
    <w:rsid w:val="00B51C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51CA7"/>
  </w:style>
  <w:style w:type="character" w:styleId="a4">
    <w:name w:val="Strong"/>
    <w:uiPriority w:val="22"/>
    <w:qFormat/>
    <w:rsid w:val="00B51CA7"/>
    <w:rPr>
      <w:b/>
      <w:bCs/>
    </w:rPr>
  </w:style>
  <w:style w:type="paragraph" w:styleId="a5">
    <w:name w:val="header"/>
    <w:basedOn w:val="a"/>
    <w:link w:val="Char"/>
    <w:uiPriority w:val="99"/>
    <w:unhideWhenUsed/>
    <w:rsid w:val="003D4543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Char">
    <w:name w:val="رأس صفحة Char"/>
    <w:link w:val="a5"/>
    <w:uiPriority w:val="99"/>
    <w:rsid w:val="003D4543"/>
    <w:rPr>
      <w:sz w:val="22"/>
      <w:szCs w:val="22"/>
    </w:rPr>
  </w:style>
  <w:style w:type="paragraph" w:styleId="a6">
    <w:name w:val="footer"/>
    <w:basedOn w:val="a"/>
    <w:link w:val="Char0"/>
    <w:uiPriority w:val="99"/>
    <w:unhideWhenUsed/>
    <w:rsid w:val="003D4543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Char0">
    <w:name w:val="تذييل صفحة Char"/>
    <w:link w:val="a6"/>
    <w:uiPriority w:val="99"/>
    <w:rsid w:val="003D4543"/>
    <w:rPr>
      <w:sz w:val="22"/>
      <w:szCs w:val="22"/>
    </w:rPr>
  </w:style>
  <w:style w:type="paragraph" w:styleId="a7">
    <w:name w:val="Balloon Text"/>
    <w:basedOn w:val="a"/>
    <w:link w:val="Char1"/>
    <w:uiPriority w:val="99"/>
    <w:semiHidden/>
    <w:unhideWhenUsed/>
    <w:rsid w:val="004D494A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Char1">
    <w:name w:val="نص في بالون Char"/>
    <w:link w:val="a7"/>
    <w:uiPriority w:val="99"/>
    <w:semiHidden/>
    <w:rsid w:val="004D494A"/>
    <w:rPr>
      <w:rFonts w:ascii="Tahoma" w:hAnsi="Tahoma" w:cs="Tahoma"/>
      <w:sz w:val="16"/>
      <w:szCs w:val="16"/>
    </w:rPr>
  </w:style>
  <w:style w:type="table" w:styleId="a8">
    <w:name w:val="Table Elegant"/>
    <w:basedOn w:val="a1"/>
    <w:uiPriority w:val="99"/>
    <w:unhideWhenUsed/>
    <w:rsid w:val="00426A6F"/>
    <w:pPr>
      <w:bidi/>
      <w:spacing w:after="200" w:line="276" w:lineRule="auto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Char">
    <w:name w:val="عنوان 1 Char"/>
    <w:basedOn w:val="a0"/>
    <w:link w:val="1"/>
    <w:rsid w:val="00FE0FA5"/>
    <w:rPr>
      <w:rFonts w:ascii="Arial" w:eastAsia="Times New Roman" w:hAnsi="Arial"/>
      <w:b/>
      <w:bCs/>
      <w:kern w:val="32"/>
      <w:sz w:val="32"/>
      <w:szCs w:val="32"/>
      <w:lang w:eastAsia="zh-CN"/>
    </w:rPr>
  </w:style>
  <w:style w:type="paragraph" w:styleId="a9">
    <w:name w:val="caption"/>
    <w:basedOn w:val="a"/>
    <w:next w:val="a"/>
    <w:unhideWhenUsed/>
    <w:qFormat/>
    <w:rsid w:val="00FE0FA5"/>
    <w:pPr>
      <w:snapToGrid w:val="0"/>
      <w:spacing w:after="0" w:line="264" w:lineRule="auto"/>
      <w:jc w:val="center"/>
    </w:pPr>
    <w:rPr>
      <w:rFonts w:ascii="Times New Roman" w:eastAsia="Times New Roman" w:hAnsi="Times New Roman" w:cs="Simplified Arabic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2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EB969-7A7D-4EA0-A809-AF2285AD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37</Pages>
  <Words>3403</Words>
  <Characters>19402</Characters>
  <Application>Microsoft Office Word</Application>
  <DocSecurity>0</DocSecurity>
  <Lines>161</Lines>
  <Paragraphs>45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Begad</Company>
  <LinksUpToDate>false</LinksUpToDate>
  <CharactersWithSpaces>22760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ش</dc:creator>
  <cp:keywords/>
  <dc:description/>
  <cp:lastModifiedBy>ALI</cp:lastModifiedBy>
  <cp:revision>2</cp:revision>
  <cp:lastPrinted>2015-01-15T12:25:00Z</cp:lastPrinted>
  <dcterms:created xsi:type="dcterms:W3CDTF">2014-05-30T16:48:00Z</dcterms:created>
  <dcterms:modified xsi:type="dcterms:W3CDTF">2015-01-15T14:59:00Z</dcterms:modified>
</cp:coreProperties>
</file>