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AC1" w:rsidRPr="00626AC1" w:rsidRDefault="00626AC1" w:rsidP="00626AC1">
      <w:pPr>
        <w:jc w:val="center"/>
        <w:rPr>
          <w:b/>
          <w:sz w:val="40"/>
          <w:szCs w:val="40"/>
          <w:u w:val="single"/>
        </w:rPr>
      </w:pPr>
      <w:r w:rsidRPr="00626AC1">
        <w:rPr>
          <w:b/>
          <w:sz w:val="40"/>
          <w:szCs w:val="40"/>
          <w:u w:val="single"/>
        </w:rPr>
        <w:t>Avoiding False Free Credit Score Gov</w:t>
      </w:r>
    </w:p>
    <w:p w:rsidR="00626AC1" w:rsidRPr="00626AC1" w:rsidRDefault="00626AC1" w:rsidP="00626AC1">
      <w:pPr>
        <w:jc w:val="both"/>
        <w:rPr>
          <w:rFonts w:cstheme="minorHAnsi"/>
          <w:sz w:val="24"/>
          <w:szCs w:val="24"/>
        </w:rPr>
      </w:pPr>
      <w:r w:rsidRPr="00626AC1">
        <w:rPr>
          <w:rFonts w:cstheme="minorHAnsi"/>
          <w:sz w:val="24"/>
          <w:szCs w:val="24"/>
        </w:rPr>
        <w:t>The importance of having a credit report cannot be overemphasized at all. This is because of the several advantages that go with it. It is because of this that so many firms and website claim that they offer the best free credit report today. While this is very good, especially as you will not need money to access the report, there is a need to be careful. Many of these firms and websites have been reported to be fake ones. Most of them end up collecting money from people and increasing the financial problem they have already. One thing that one has to be careful of is the firm that one signup with in a bid to getting free credit report. This article is intended to help you with the basic things that these websites and firms are known for.</w:t>
      </w:r>
    </w:p>
    <w:p w:rsidR="00626AC1" w:rsidRPr="00626AC1" w:rsidRDefault="00626AC1" w:rsidP="00626AC1">
      <w:pPr>
        <w:jc w:val="both"/>
        <w:rPr>
          <w:rFonts w:cstheme="minorHAnsi"/>
          <w:sz w:val="24"/>
          <w:szCs w:val="24"/>
        </w:rPr>
      </w:pPr>
      <w:r w:rsidRPr="00626AC1">
        <w:rPr>
          <w:rFonts w:cstheme="minorHAnsi"/>
          <w:sz w:val="24"/>
          <w:szCs w:val="24"/>
        </w:rPr>
        <w:t xml:space="preserve">Firstly, most of these fake firms and website promising free credit score </w:t>
      </w:r>
      <w:proofErr w:type="spellStart"/>
      <w:r w:rsidRPr="00626AC1">
        <w:rPr>
          <w:rFonts w:cstheme="minorHAnsi"/>
          <w:sz w:val="24"/>
          <w:szCs w:val="24"/>
        </w:rPr>
        <w:t>gov</w:t>
      </w:r>
      <w:proofErr w:type="spellEnd"/>
      <w:r w:rsidRPr="00626AC1">
        <w:rPr>
          <w:rFonts w:cstheme="minorHAnsi"/>
          <w:sz w:val="24"/>
          <w:szCs w:val="24"/>
        </w:rPr>
        <w:t xml:space="preserve"> are fond of promising mouth washing offers. The offers are usually such that you can hardly take your mind off it. For instance, some of the offers can come with a 50% discount for your credit reports. When you see such offers, you should be very careful with it. You should ensure that you browse about the website of the firm and do a proper research about it so as to be sure it is a legitimate firm. This will ensure that you are not out rightly frustrated during the period of your debt consolidation.</w:t>
      </w:r>
    </w:p>
    <w:p w:rsidR="00626AC1" w:rsidRPr="00626AC1" w:rsidRDefault="00626AC1" w:rsidP="00626AC1">
      <w:pPr>
        <w:jc w:val="both"/>
        <w:rPr>
          <w:rFonts w:cstheme="minorHAnsi"/>
          <w:sz w:val="24"/>
          <w:szCs w:val="24"/>
        </w:rPr>
      </w:pPr>
      <w:r w:rsidRPr="00626AC1">
        <w:rPr>
          <w:rFonts w:cstheme="minorHAnsi"/>
          <w:sz w:val="24"/>
          <w:szCs w:val="24"/>
        </w:rPr>
        <w:t xml:space="preserve">Another thing you should watch out for is those sites, which promise </w:t>
      </w:r>
      <w:proofErr w:type="spellStart"/>
      <w:r w:rsidRPr="00626AC1">
        <w:rPr>
          <w:rFonts w:cstheme="minorHAnsi"/>
          <w:sz w:val="24"/>
          <w:szCs w:val="24"/>
        </w:rPr>
        <w:t>you</w:t>
      </w:r>
      <w:proofErr w:type="gramStart"/>
      <w:r w:rsidRPr="00626AC1">
        <w:rPr>
          <w:rFonts w:cstheme="minorHAnsi"/>
          <w:sz w:val="24"/>
          <w:szCs w:val="24"/>
        </w:rPr>
        <w:t>,free</w:t>
      </w:r>
      <w:proofErr w:type="spellEnd"/>
      <w:proofErr w:type="gramEnd"/>
      <w:r w:rsidRPr="00626AC1">
        <w:rPr>
          <w:rFonts w:cstheme="minorHAnsi"/>
          <w:sz w:val="24"/>
          <w:szCs w:val="24"/>
        </w:rPr>
        <w:t xml:space="preserve"> credit reports from all 3 bureaus but tie it to you taking one action or the other. For instance, some site will promise you a free credit report if you sign up for a membership plan. They claim you will get your free report once your finish your signup process. This has been observed to be a complete lie at the end of the day. It is usually a gimmick that will see you being charged a sum of money every month.</w:t>
      </w:r>
    </w:p>
    <w:p w:rsidR="00626AC1" w:rsidRPr="00626AC1" w:rsidRDefault="00626AC1" w:rsidP="00626AC1">
      <w:pPr>
        <w:jc w:val="both"/>
        <w:rPr>
          <w:rFonts w:cstheme="minorHAnsi"/>
          <w:sz w:val="24"/>
          <w:szCs w:val="24"/>
        </w:rPr>
      </w:pPr>
      <w:r w:rsidRPr="00626AC1">
        <w:rPr>
          <w:rFonts w:cstheme="minorHAnsi"/>
          <w:sz w:val="24"/>
          <w:szCs w:val="24"/>
        </w:rPr>
        <w:t>Some firms even go to the extent of promising you of reducing your credit by a particular percentage if you will register with them. It has always turned out that it is all lies at the end of the day. One thing you can rest assured of is the fact that firms that offer you free credit report on the basis that you are benefiting from the trial period are usually real. These firms can be trusted as against those who are offering the report for free. One thing that will help everyone to avoid falling into the hands of this people is accepting that free credit report is unrealistic.</w:t>
      </w:r>
    </w:p>
    <w:p w:rsidR="007E46C3" w:rsidRPr="00626AC1" w:rsidRDefault="00626AC1" w:rsidP="00626AC1">
      <w:pPr>
        <w:autoSpaceDE w:val="0"/>
        <w:autoSpaceDN w:val="0"/>
        <w:adjustRightInd w:val="0"/>
        <w:rPr>
          <w:rFonts w:cstheme="minorHAnsi"/>
          <w:sz w:val="24"/>
          <w:szCs w:val="24"/>
        </w:rPr>
      </w:pPr>
      <w:r w:rsidRPr="00626AC1">
        <w:rPr>
          <w:rFonts w:cstheme="minorHAnsi"/>
          <w:sz w:val="24"/>
          <w:szCs w:val="24"/>
        </w:rPr>
        <w:t xml:space="preserve">Click here to know more </w:t>
      </w:r>
      <w:proofErr w:type="gramStart"/>
      <w:r w:rsidRPr="00626AC1">
        <w:rPr>
          <w:rFonts w:cstheme="minorHAnsi"/>
          <w:sz w:val="24"/>
          <w:szCs w:val="24"/>
        </w:rPr>
        <w:t xml:space="preserve">about  </w:t>
      </w:r>
      <w:proofErr w:type="gramEnd"/>
      <w:hyperlink r:id="rId4" w:history="1">
        <w:r w:rsidRPr="00626AC1">
          <w:rPr>
            <w:rStyle w:val="Hyperlink"/>
            <w:rFonts w:cstheme="minorHAnsi"/>
            <w:sz w:val="24"/>
            <w:szCs w:val="24"/>
          </w:rPr>
          <w:t>best free credit report</w:t>
        </w:r>
      </w:hyperlink>
    </w:p>
    <w:sectPr w:rsidR="007E46C3" w:rsidRPr="00626AC1" w:rsidSect="007E46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oNotDisplayPageBoundaries/>
  <w:proofState w:spelling="clean" w:grammar="clean"/>
  <w:defaultTabStop w:val="720"/>
  <w:characterSpacingControl w:val="doNotCompress"/>
  <w:compat/>
  <w:rsids>
    <w:rsidRoot w:val="00626AC1"/>
    <w:rsid w:val="00626AC1"/>
    <w:rsid w:val="007E46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A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6AC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96262096">
      <w:bodyDiv w:val="1"/>
      <w:marLeft w:val="0"/>
      <w:marRight w:val="0"/>
      <w:marTop w:val="0"/>
      <w:marBottom w:val="0"/>
      <w:divBdr>
        <w:top w:val="none" w:sz="0" w:space="0" w:color="auto"/>
        <w:left w:val="none" w:sz="0" w:space="0" w:color="auto"/>
        <w:bottom w:val="none" w:sz="0" w:space="0" w:color="auto"/>
        <w:right w:val="none" w:sz="0" w:space="0" w:color="auto"/>
      </w:divBdr>
    </w:div>
    <w:div w:id="142457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free-creditreport-go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2173</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ribbun</dc:creator>
  <cp:lastModifiedBy>ribbun</cp:lastModifiedBy>
  <cp:revision>1</cp:revision>
  <dcterms:created xsi:type="dcterms:W3CDTF">2017-08-16T08:51:00Z</dcterms:created>
  <dcterms:modified xsi:type="dcterms:W3CDTF">2017-08-16T08:53:00Z</dcterms:modified>
</cp:coreProperties>
</file>